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5" w:rsidRDefault="00A859D7" w:rsidP="003802D5">
      <w:pPr>
        <w:pStyle w:val="1"/>
        <w:shd w:val="clear" w:color="auto" w:fill="auto"/>
        <w:tabs>
          <w:tab w:val="left" w:pos="841"/>
        </w:tabs>
        <w:spacing w:before="0" w:after="100" w:afterAutospacing="1" w:line="276" w:lineRule="auto"/>
        <w:ind w:left="7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D7">
        <w:rPr>
          <w:rFonts w:ascii="Times New Roman" w:hAnsi="Times New Roman" w:cs="Times New Roman"/>
          <w:b/>
          <w:sz w:val="24"/>
          <w:szCs w:val="24"/>
        </w:rPr>
        <w:t xml:space="preserve">Сведения о реализуемых образовательных программах, направлениях подготовки, специальностях, квалификации, </w:t>
      </w:r>
    </w:p>
    <w:p w:rsidR="00A859D7" w:rsidRPr="00A859D7" w:rsidRDefault="00A859D7" w:rsidP="003802D5">
      <w:pPr>
        <w:pStyle w:val="1"/>
        <w:shd w:val="clear" w:color="auto" w:fill="auto"/>
        <w:tabs>
          <w:tab w:val="left" w:pos="841"/>
        </w:tabs>
        <w:spacing w:before="0" w:after="100" w:afterAutospacing="1" w:line="276" w:lineRule="auto"/>
        <w:ind w:left="7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D7">
        <w:rPr>
          <w:rFonts w:ascii="Times New Roman" w:hAnsi="Times New Roman" w:cs="Times New Roman"/>
          <w:b/>
          <w:sz w:val="24"/>
          <w:szCs w:val="24"/>
        </w:rPr>
        <w:t>а также сроках и формах обучения</w:t>
      </w:r>
    </w:p>
    <w:p w:rsidR="00A859D7" w:rsidRPr="003802D5" w:rsidRDefault="00A859D7" w:rsidP="003802D5">
      <w:pPr>
        <w:spacing w:after="100" w:afterAutospacing="1"/>
        <w:ind w:firstLine="7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2D5">
        <w:rPr>
          <w:rFonts w:ascii="Times New Roman" w:hAnsi="Times New Roman" w:cs="Times New Roman"/>
          <w:sz w:val="28"/>
          <w:szCs w:val="28"/>
          <w:u w:val="single"/>
        </w:rPr>
        <w:t>Ольский</w:t>
      </w:r>
      <w:proofErr w:type="spellEnd"/>
      <w:r w:rsidRPr="003802D5">
        <w:rPr>
          <w:rFonts w:ascii="Times New Roman" w:hAnsi="Times New Roman" w:cs="Times New Roman"/>
          <w:sz w:val="28"/>
          <w:szCs w:val="28"/>
          <w:u w:val="single"/>
        </w:rPr>
        <w:t xml:space="preserve"> филиал ГБПОУ «Магаданский политехнический техникум»</w:t>
      </w:r>
      <w:r w:rsidRPr="003802D5">
        <w:rPr>
          <w:rFonts w:ascii="Times New Roman" w:hAnsi="Times New Roman" w:cs="Times New Roman"/>
          <w:sz w:val="28"/>
          <w:szCs w:val="28"/>
        </w:rPr>
        <w:t xml:space="preserve"> ведет подготовку специалистов в соответствии с действующей лицензией по следующим специальностям: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3544"/>
        <w:gridCol w:w="1559"/>
        <w:gridCol w:w="1418"/>
        <w:gridCol w:w="1843"/>
      </w:tblGrid>
      <w:tr w:rsidR="00A859D7" w:rsidRPr="00A859D7" w:rsidTr="00A8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suppressAutoHyphens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D7" w:rsidRDefault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Код </w:t>
            </w:r>
            <w:proofErr w:type="spellStart"/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</w:t>
            </w:r>
            <w:proofErr w:type="spellEnd"/>
          </w:p>
          <w:p w:rsidR="00A859D7" w:rsidRPr="00A859D7" w:rsidRDefault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D7" w:rsidRPr="00A859D7" w:rsidRDefault="00A859D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Укрупненная группа профессий, специальностей и направлений подготовки профессионального образования </w:t>
            </w:r>
          </w:p>
          <w:p w:rsidR="00A859D7" w:rsidRPr="00A859D7" w:rsidRDefault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D7" w:rsidRPr="00A859D7" w:rsidRDefault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D7" w:rsidRPr="00A859D7" w:rsidRDefault="00A859D7" w:rsidP="00A859D7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Уровень</w:t>
            </w:r>
          </w:p>
          <w:p w:rsidR="00A859D7" w:rsidRPr="00A859D7" w:rsidRDefault="00A859D7" w:rsidP="00A859D7">
            <w:pPr>
              <w:suppressAutoHyphens/>
              <w:spacing w:after="0"/>
              <w:ind w:righ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Образования, нормативный срок 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D7" w:rsidRPr="00A859D7" w:rsidRDefault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Квалификация</w:t>
            </w:r>
          </w:p>
        </w:tc>
      </w:tr>
      <w:tr w:rsidR="00A859D7" w:rsidRPr="00A859D7" w:rsidTr="00A8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spacing w:after="0" w:line="240" w:lineRule="auto"/>
              <w:ind w:left="141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Экономика и управление</w:t>
            </w:r>
          </w:p>
          <w:p w:rsidR="00A859D7" w:rsidRPr="00A859D7" w:rsidRDefault="00A859D7" w:rsidP="00A859D7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среднее общее</w:t>
            </w: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2г.10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Бухгалтер</w:t>
            </w:r>
          </w:p>
        </w:tc>
      </w:tr>
      <w:tr w:rsidR="00A859D7" w:rsidRPr="00A859D7" w:rsidTr="00A8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35.02.07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Default="00A859D7" w:rsidP="00A859D7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Сельское, лесное и рыбное хозяйство</w:t>
            </w:r>
          </w:p>
          <w:p w:rsidR="00A859D7" w:rsidRPr="00A859D7" w:rsidRDefault="00A859D7" w:rsidP="00A859D7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очная,</w:t>
            </w:r>
          </w:p>
          <w:p w:rsidR="00A859D7" w:rsidRP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02D5" w:rsidRDefault="003802D5" w:rsidP="00A859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02D5" w:rsidRDefault="00A859D7" w:rsidP="003802D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основное общее,</w:t>
            </w:r>
          </w:p>
          <w:p w:rsidR="003802D5" w:rsidRDefault="003802D5" w:rsidP="003802D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3г.10 мес.</w:t>
            </w:r>
          </w:p>
          <w:p w:rsidR="00A859D7" w:rsidRPr="00A859D7" w:rsidRDefault="00A859D7" w:rsidP="003802D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среднее общее</w:t>
            </w:r>
          </w:p>
          <w:p w:rsidR="00A859D7" w:rsidRPr="00A859D7" w:rsidRDefault="00A859D7" w:rsidP="003802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3г.10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Техник-механик</w:t>
            </w:r>
          </w:p>
        </w:tc>
      </w:tr>
      <w:tr w:rsidR="00A859D7" w:rsidRPr="00A859D7" w:rsidTr="00A859D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spacing w:after="0" w:line="240" w:lineRule="auto"/>
              <w:ind w:left="357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Ветеринария и зоотехния</w:t>
            </w:r>
          </w:p>
          <w:p w:rsidR="00A859D7" w:rsidRPr="00A859D7" w:rsidRDefault="00A859D7" w:rsidP="00A859D7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Ветеринария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основное общее, 3г.10мес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Ветеринарный фельдшер</w:t>
            </w:r>
          </w:p>
        </w:tc>
      </w:tr>
      <w:tr w:rsidR="00A859D7" w:rsidRPr="00A859D7" w:rsidTr="00A859D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35.02.16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Default="00A859D7" w:rsidP="00A859D7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Сельское, лесное и рыбное хозяйство</w:t>
            </w:r>
          </w:p>
          <w:p w:rsidR="00A859D7" w:rsidRPr="00A859D7" w:rsidRDefault="00A859D7" w:rsidP="00A859D7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основное общее, 3г.10мес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Техник-механик</w:t>
            </w:r>
          </w:p>
        </w:tc>
      </w:tr>
      <w:tr w:rsidR="00A859D7" w:rsidRPr="00A859D7" w:rsidTr="00A859D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spacing w:after="0" w:line="240" w:lineRule="auto"/>
              <w:ind w:left="141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Default="00A859D7" w:rsidP="00A859D7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Образование и педагогические науки</w:t>
            </w:r>
          </w:p>
          <w:p w:rsidR="00A859D7" w:rsidRPr="00A859D7" w:rsidRDefault="00A859D7" w:rsidP="00A859D7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suppressAutoHyphens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очная,</w:t>
            </w:r>
          </w:p>
          <w:p w:rsid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Default="00A859D7" w:rsidP="00A859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основное общее,</w:t>
            </w:r>
          </w:p>
          <w:p w:rsid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3г.10 мес.</w:t>
            </w:r>
          </w:p>
          <w:p w:rsid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среднее общее</w:t>
            </w:r>
          </w:p>
          <w:p w:rsidR="00A859D7" w:rsidRPr="00A859D7" w:rsidRDefault="00A859D7" w:rsidP="00A859D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3г.10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A859D7" w:rsidRPr="00A859D7" w:rsidRDefault="00A859D7" w:rsidP="00A859D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59D7" w:rsidRPr="00A859D7" w:rsidRDefault="00A859D7" w:rsidP="00A859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A859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Воспитатель детей дошкольного возраста</w:t>
            </w:r>
          </w:p>
        </w:tc>
      </w:tr>
    </w:tbl>
    <w:p w:rsidR="00F97B57" w:rsidRPr="00A859D7" w:rsidRDefault="00F97B57">
      <w:pPr>
        <w:rPr>
          <w:rFonts w:ascii="Times New Roman" w:hAnsi="Times New Roman" w:cs="Times New Roman"/>
          <w:sz w:val="28"/>
          <w:szCs w:val="28"/>
        </w:rPr>
      </w:pPr>
    </w:p>
    <w:sectPr w:rsidR="00F97B57" w:rsidRPr="00A8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699F"/>
    <w:multiLevelType w:val="hybridMultilevel"/>
    <w:tmpl w:val="B2F057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37BC5B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9D7"/>
    <w:rsid w:val="003802D5"/>
    <w:rsid w:val="00A859D7"/>
    <w:rsid w:val="00F9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59D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59D7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Ольский филиал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 з</dc:creator>
  <cp:keywords/>
  <dc:description/>
  <cp:lastModifiedBy>Очное отделение з</cp:lastModifiedBy>
  <cp:revision>3</cp:revision>
  <dcterms:created xsi:type="dcterms:W3CDTF">2020-04-25T01:13:00Z</dcterms:created>
  <dcterms:modified xsi:type="dcterms:W3CDTF">2020-04-25T01:24:00Z</dcterms:modified>
</cp:coreProperties>
</file>