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15BD0" w14:textId="37596D69" w:rsidR="002328F0" w:rsidRPr="00FA2DE9" w:rsidRDefault="007B581C" w:rsidP="00FE7D29">
      <w:pPr>
        <w:spacing w:after="0" w:line="240" w:lineRule="auto"/>
        <w:jc w:val="center"/>
        <w:rPr>
          <w:rFonts w:ascii="Times New Roman" w:hAnsi="Times New Roman" w:cs="Times New Roman"/>
          <w:b/>
          <w:sz w:val="28"/>
          <w:szCs w:val="28"/>
        </w:rPr>
      </w:pPr>
      <w:r w:rsidRPr="00FA2DE9">
        <w:rPr>
          <w:rFonts w:ascii="Times New Roman" w:hAnsi="Times New Roman" w:cs="Times New Roman"/>
          <w:b/>
          <w:sz w:val="28"/>
          <w:szCs w:val="28"/>
        </w:rPr>
        <w:t>Соотносительн</w:t>
      </w:r>
      <w:r w:rsidR="00266363" w:rsidRPr="00FA2DE9">
        <w:rPr>
          <w:rFonts w:ascii="Times New Roman" w:hAnsi="Times New Roman" w:cs="Times New Roman"/>
          <w:b/>
          <w:sz w:val="28"/>
          <w:szCs w:val="28"/>
        </w:rPr>
        <w:t>о-статистический</w:t>
      </w:r>
      <w:r w:rsidRPr="00FA2DE9">
        <w:rPr>
          <w:rFonts w:ascii="Times New Roman" w:hAnsi="Times New Roman" w:cs="Times New Roman"/>
          <w:b/>
          <w:sz w:val="28"/>
          <w:szCs w:val="28"/>
        </w:rPr>
        <w:t xml:space="preserve"> анализ</w:t>
      </w:r>
      <w:r w:rsidR="00FB40DD" w:rsidRPr="00FA2DE9">
        <w:rPr>
          <w:rFonts w:ascii="Times New Roman" w:hAnsi="Times New Roman" w:cs="Times New Roman"/>
          <w:b/>
          <w:sz w:val="28"/>
          <w:szCs w:val="28"/>
        </w:rPr>
        <w:t xml:space="preserve"> занятости (трудоустройства) выпускников 20</w:t>
      </w:r>
      <w:r w:rsidRPr="00FA2DE9">
        <w:rPr>
          <w:rFonts w:ascii="Times New Roman" w:hAnsi="Times New Roman" w:cs="Times New Roman"/>
          <w:b/>
          <w:sz w:val="28"/>
          <w:szCs w:val="28"/>
        </w:rPr>
        <w:t>19</w:t>
      </w:r>
      <w:r w:rsidR="00FB40DD" w:rsidRPr="00FA2DE9">
        <w:rPr>
          <w:rFonts w:ascii="Times New Roman" w:hAnsi="Times New Roman" w:cs="Times New Roman"/>
          <w:b/>
          <w:sz w:val="28"/>
          <w:szCs w:val="28"/>
        </w:rPr>
        <w:t>-2021 гг. учреждений СПО Магаданской области</w:t>
      </w:r>
      <w:r w:rsidRPr="00FA2DE9">
        <w:rPr>
          <w:rFonts w:ascii="Times New Roman" w:hAnsi="Times New Roman" w:cs="Times New Roman"/>
          <w:b/>
          <w:sz w:val="28"/>
          <w:szCs w:val="28"/>
        </w:rPr>
        <w:t>.</w:t>
      </w:r>
    </w:p>
    <w:p w14:paraId="57893088" w14:textId="77777777" w:rsidR="007B581C" w:rsidRPr="003D62F0" w:rsidRDefault="007B581C" w:rsidP="00FA2DE9">
      <w:pPr>
        <w:spacing w:after="0" w:line="240" w:lineRule="auto"/>
        <w:rPr>
          <w:rFonts w:ascii="Times New Roman" w:hAnsi="Times New Roman" w:cs="Times New Roman"/>
          <w:b/>
          <w:sz w:val="24"/>
          <w:szCs w:val="24"/>
        </w:rPr>
      </w:pPr>
    </w:p>
    <w:p w14:paraId="588BDAF7" w14:textId="77777777" w:rsidR="008D525E" w:rsidRPr="00FA2DE9" w:rsidRDefault="008D525E" w:rsidP="00FF0DB7">
      <w:pPr>
        <w:spacing w:after="0" w:line="240" w:lineRule="auto"/>
        <w:ind w:firstLine="708"/>
        <w:jc w:val="both"/>
        <w:rPr>
          <w:rFonts w:ascii="Times New Roman" w:hAnsi="Times New Roman" w:cs="Times New Roman"/>
          <w:sz w:val="26"/>
          <w:szCs w:val="26"/>
        </w:rPr>
      </w:pPr>
      <w:r w:rsidRPr="00FA2DE9">
        <w:rPr>
          <w:rFonts w:ascii="Times New Roman" w:hAnsi="Times New Roman" w:cs="Times New Roman"/>
          <w:sz w:val="26"/>
          <w:szCs w:val="26"/>
        </w:rPr>
        <w:t xml:space="preserve">Проведенный анализ данных свидетельствует о том, что выпускники учреждений среднего профессионального образования обладают преимуществом при трудоустройстве перед выпускниками ВПО и являются более «предпочтительными» работниками. </w:t>
      </w:r>
    </w:p>
    <w:p w14:paraId="18F228B6" w14:textId="32B16036" w:rsidR="00FA2DE9" w:rsidRPr="00FA2DE9" w:rsidRDefault="008D525E" w:rsidP="00FF0DB7">
      <w:pPr>
        <w:spacing w:after="0" w:line="240" w:lineRule="auto"/>
        <w:ind w:firstLine="708"/>
        <w:jc w:val="both"/>
        <w:rPr>
          <w:rFonts w:ascii="Times New Roman" w:hAnsi="Times New Roman" w:cs="Times New Roman"/>
          <w:sz w:val="26"/>
          <w:szCs w:val="26"/>
        </w:rPr>
      </w:pPr>
      <w:r w:rsidRPr="00FA2DE9">
        <w:rPr>
          <w:rFonts w:ascii="Times New Roman" w:hAnsi="Times New Roman" w:cs="Times New Roman"/>
          <w:sz w:val="26"/>
          <w:szCs w:val="26"/>
        </w:rPr>
        <w:t xml:space="preserve">Рассматривая трудоустройство выпускников по связи с полученной профессией в разрезе специальностей, можно предположить, что достаточно велики шансы на трудоустройство по полученной профессии у выпускников, окончивших обучение по таким специальностям, как «здравоохранение», «культура», «геология» и </w:t>
      </w:r>
      <w:r w:rsidR="00AB33AC">
        <w:rPr>
          <w:rFonts w:ascii="Times New Roman" w:hAnsi="Times New Roman" w:cs="Times New Roman"/>
          <w:sz w:val="26"/>
          <w:szCs w:val="26"/>
        </w:rPr>
        <w:t>дисциплины «</w:t>
      </w:r>
      <w:r w:rsidRPr="00FA2DE9">
        <w:rPr>
          <w:rFonts w:ascii="Times New Roman" w:hAnsi="Times New Roman" w:cs="Times New Roman"/>
          <w:sz w:val="26"/>
          <w:szCs w:val="26"/>
        </w:rPr>
        <w:t>социально</w:t>
      </w:r>
      <w:r w:rsidR="00AB33AC">
        <w:rPr>
          <w:rFonts w:ascii="Times New Roman" w:hAnsi="Times New Roman" w:cs="Times New Roman"/>
          <w:sz w:val="26"/>
          <w:szCs w:val="26"/>
        </w:rPr>
        <w:t>го и бытового</w:t>
      </w:r>
      <w:r w:rsidRPr="00FA2DE9">
        <w:rPr>
          <w:rFonts w:ascii="Times New Roman" w:hAnsi="Times New Roman" w:cs="Times New Roman"/>
          <w:sz w:val="26"/>
          <w:szCs w:val="26"/>
        </w:rPr>
        <w:t xml:space="preserve"> обслуживани</w:t>
      </w:r>
      <w:r w:rsidR="00AB33AC">
        <w:rPr>
          <w:rFonts w:ascii="Times New Roman" w:hAnsi="Times New Roman" w:cs="Times New Roman"/>
          <w:sz w:val="26"/>
          <w:szCs w:val="26"/>
        </w:rPr>
        <w:t>я</w:t>
      </w:r>
      <w:r w:rsidRPr="00FA2DE9">
        <w:rPr>
          <w:rFonts w:ascii="Times New Roman" w:hAnsi="Times New Roman" w:cs="Times New Roman"/>
          <w:sz w:val="26"/>
          <w:szCs w:val="26"/>
        </w:rPr>
        <w:t xml:space="preserve">». </w:t>
      </w:r>
    </w:p>
    <w:p w14:paraId="1F28804C" w14:textId="5F4F22B5" w:rsidR="00FA2DE9" w:rsidRPr="00FA2DE9" w:rsidRDefault="008D525E" w:rsidP="00FF0DB7">
      <w:pPr>
        <w:spacing w:after="0" w:line="240" w:lineRule="auto"/>
        <w:ind w:firstLine="708"/>
        <w:jc w:val="both"/>
        <w:rPr>
          <w:rFonts w:ascii="Times New Roman" w:hAnsi="Times New Roman" w:cs="Times New Roman"/>
          <w:sz w:val="26"/>
          <w:szCs w:val="26"/>
        </w:rPr>
      </w:pPr>
      <w:r w:rsidRPr="00FA2DE9">
        <w:rPr>
          <w:rFonts w:ascii="Times New Roman" w:hAnsi="Times New Roman" w:cs="Times New Roman"/>
          <w:sz w:val="26"/>
          <w:szCs w:val="26"/>
        </w:rPr>
        <w:t xml:space="preserve">По отдельным специальностям, например, информатика и вычислительная техника, информационная безопасность выпускники с высшим образованием имеют существенно большие шансы на трудоустройство, чем выпускники со средним специальным образованием. При этом уровень трудоустройства выпускников со средним профессиональным образованием по программам подготовки квалифицированных рабочих, служащих является весьма высоким и превосходит, например, уровень трудоустройства выпускников </w:t>
      </w:r>
      <w:r w:rsidR="00B51627">
        <w:rPr>
          <w:rFonts w:ascii="Times New Roman" w:hAnsi="Times New Roman" w:cs="Times New Roman"/>
          <w:sz w:val="26"/>
          <w:szCs w:val="26"/>
        </w:rPr>
        <w:t>ВПО</w:t>
      </w:r>
      <w:r w:rsidRPr="00FA2DE9">
        <w:rPr>
          <w:rFonts w:ascii="Times New Roman" w:hAnsi="Times New Roman" w:cs="Times New Roman"/>
          <w:sz w:val="26"/>
          <w:szCs w:val="26"/>
        </w:rPr>
        <w:t xml:space="preserve">. Подтверждением указанной тенденции служат результаты анализа всех вакансий и резюме на портале trudvsem.ru и hh.ru (по состоянию на </w:t>
      </w:r>
      <w:r w:rsidR="00FA2DE9" w:rsidRPr="00FA2DE9">
        <w:rPr>
          <w:rFonts w:ascii="Times New Roman" w:hAnsi="Times New Roman" w:cs="Times New Roman"/>
          <w:sz w:val="26"/>
          <w:szCs w:val="26"/>
        </w:rPr>
        <w:t>декабрь</w:t>
      </w:r>
      <w:r w:rsidRPr="00FA2DE9">
        <w:rPr>
          <w:rFonts w:ascii="Times New Roman" w:hAnsi="Times New Roman" w:cs="Times New Roman"/>
          <w:sz w:val="26"/>
          <w:szCs w:val="26"/>
        </w:rPr>
        <w:t xml:space="preserve"> 20</w:t>
      </w:r>
      <w:r w:rsidR="00FA2DE9" w:rsidRPr="00FA2DE9">
        <w:rPr>
          <w:rFonts w:ascii="Times New Roman" w:hAnsi="Times New Roman" w:cs="Times New Roman"/>
          <w:sz w:val="26"/>
          <w:szCs w:val="26"/>
        </w:rPr>
        <w:t>21</w:t>
      </w:r>
      <w:r w:rsidRPr="00FA2DE9">
        <w:rPr>
          <w:rFonts w:ascii="Times New Roman" w:hAnsi="Times New Roman" w:cs="Times New Roman"/>
          <w:sz w:val="26"/>
          <w:szCs w:val="26"/>
        </w:rPr>
        <w:t xml:space="preserve"> г.). </w:t>
      </w:r>
    </w:p>
    <w:p w14:paraId="660B9D87" w14:textId="77777777" w:rsidR="00FA2DE9" w:rsidRPr="0011279B" w:rsidRDefault="008D525E" w:rsidP="00FF0DB7">
      <w:pPr>
        <w:spacing w:after="0" w:line="240" w:lineRule="auto"/>
        <w:ind w:firstLine="708"/>
        <w:jc w:val="both"/>
        <w:rPr>
          <w:rFonts w:ascii="Times New Roman" w:hAnsi="Times New Roman" w:cs="Times New Roman"/>
          <w:sz w:val="26"/>
          <w:szCs w:val="26"/>
        </w:rPr>
      </w:pPr>
      <w:r w:rsidRPr="0011279B">
        <w:rPr>
          <w:rFonts w:ascii="Times New Roman" w:hAnsi="Times New Roman" w:cs="Times New Roman"/>
          <w:sz w:val="26"/>
          <w:szCs w:val="26"/>
        </w:rPr>
        <w:t>Дефицит соискателей в абсолютных значениях приходится, прежде всего, на сферу здравоохранения и социального обеспечения, сферу производства и IT</w:t>
      </w:r>
      <w:proofErr w:type="gramStart"/>
      <w:r w:rsidRPr="0011279B">
        <w:rPr>
          <w:rFonts w:ascii="Times New Roman" w:hAnsi="Times New Roman" w:cs="Times New Roman"/>
          <w:sz w:val="26"/>
          <w:szCs w:val="26"/>
        </w:rPr>
        <w:t>-  сферу</w:t>
      </w:r>
      <w:proofErr w:type="gramEnd"/>
      <w:r w:rsidRPr="0011279B">
        <w:rPr>
          <w:rFonts w:ascii="Times New Roman" w:hAnsi="Times New Roman" w:cs="Times New Roman"/>
          <w:sz w:val="26"/>
          <w:szCs w:val="26"/>
        </w:rPr>
        <w:t>. Избыток соискателей в абсолютных значениях наблюдается в сферах государственной службы, административной работы, хозяйственного обеспечения деятельности организаций.</w:t>
      </w:r>
    </w:p>
    <w:p w14:paraId="6965488F" w14:textId="77777777" w:rsidR="0011279B" w:rsidRPr="0011279B" w:rsidRDefault="008D525E" w:rsidP="00FF0DB7">
      <w:pPr>
        <w:spacing w:after="0" w:line="240" w:lineRule="auto"/>
        <w:ind w:firstLine="708"/>
        <w:jc w:val="both"/>
        <w:rPr>
          <w:rFonts w:ascii="Times New Roman" w:hAnsi="Times New Roman" w:cs="Times New Roman"/>
          <w:sz w:val="26"/>
          <w:szCs w:val="26"/>
        </w:rPr>
      </w:pPr>
      <w:r w:rsidRPr="0011279B">
        <w:rPr>
          <w:rFonts w:ascii="Times New Roman" w:hAnsi="Times New Roman" w:cs="Times New Roman"/>
          <w:sz w:val="26"/>
          <w:szCs w:val="26"/>
        </w:rPr>
        <w:t>Более того, согласно данным Исследования социальных установок и диспозиций населения России в отношении новых форм занятости</w:t>
      </w:r>
      <w:r w:rsidR="0011279B" w:rsidRPr="0011279B">
        <w:rPr>
          <w:rFonts w:ascii="Times New Roman" w:hAnsi="Times New Roman" w:cs="Times New Roman"/>
          <w:sz w:val="26"/>
          <w:szCs w:val="26"/>
        </w:rPr>
        <w:t xml:space="preserve"> в 2021 году</w:t>
      </w:r>
      <w:r w:rsidRPr="0011279B">
        <w:rPr>
          <w:rFonts w:ascii="Times New Roman" w:hAnsi="Times New Roman" w:cs="Times New Roman"/>
          <w:sz w:val="26"/>
          <w:szCs w:val="26"/>
        </w:rPr>
        <w:t>, такие отрасли как здравоохранение, образование и IT характеризуются наибольшей стабильностью с точки зрения перспектив занятости в них, в отличие, например, от работ, связанных с офисным администрированием, учетом документов, выполнением технических функций.</w:t>
      </w:r>
    </w:p>
    <w:p w14:paraId="62D67904" w14:textId="77777777" w:rsidR="0011279B" w:rsidRPr="0011279B" w:rsidRDefault="008D525E" w:rsidP="00FF0DB7">
      <w:pPr>
        <w:spacing w:after="0" w:line="240" w:lineRule="auto"/>
        <w:ind w:firstLine="708"/>
        <w:jc w:val="both"/>
        <w:rPr>
          <w:rFonts w:ascii="Times New Roman" w:hAnsi="Times New Roman" w:cs="Times New Roman"/>
          <w:sz w:val="26"/>
          <w:szCs w:val="26"/>
        </w:rPr>
      </w:pPr>
      <w:r w:rsidRPr="0011279B">
        <w:rPr>
          <w:rFonts w:ascii="Times New Roman" w:hAnsi="Times New Roman" w:cs="Times New Roman"/>
          <w:sz w:val="26"/>
          <w:szCs w:val="26"/>
        </w:rPr>
        <w:t>Одна из проблем, в связи с которой выпускники не могут трудоустроиться по полученной специальности, предположительно заключается в несоответствии объемов выпусков образовательных организаций в разрезе специальностей реальному спросу на работников соответствующих специальностей со стороны работодателей. В связи с этим существует</w:t>
      </w:r>
      <w:r w:rsidR="0011279B" w:rsidRPr="0011279B">
        <w:rPr>
          <w:rFonts w:ascii="Times New Roman" w:hAnsi="Times New Roman" w:cs="Times New Roman"/>
          <w:sz w:val="26"/>
          <w:szCs w:val="26"/>
        </w:rPr>
        <w:t xml:space="preserve"> острая</w:t>
      </w:r>
      <w:r w:rsidRPr="0011279B">
        <w:rPr>
          <w:rFonts w:ascii="Times New Roman" w:hAnsi="Times New Roman" w:cs="Times New Roman"/>
          <w:sz w:val="26"/>
          <w:szCs w:val="26"/>
        </w:rPr>
        <w:t xml:space="preserve"> необходимость проведения профориентационной работы в процессе получения общего среднего образования в новых, доступных и интересных школьникам формах. Абитуриенты не вполне осознанно подходят к выбору специальности для дальнейшего обучения, воспринимая эту ступень образования как продолжение общего среднего образования, а не как профессию, в соответствии с которой им предстоит трудоустраиваться в дальнейшем. Чаще всего потенциальные студенты руководствуются такими факторами, как престижность профессии, мнение родственников</w:t>
      </w:r>
      <w:r w:rsidR="0011279B" w:rsidRPr="0011279B">
        <w:rPr>
          <w:rFonts w:ascii="Times New Roman" w:hAnsi="Times New Roman" w:cs="Times New Roman"/>
          <w:sz w:val="26"/>
          <w:szCs w:val="26"/>
        </w:rPr>
        <w:t>,</w:t>
      </w:r>
      <w:r w:rsidRPr="0011279B">
        <w:rPr>
          <w:rFonts w:ascii="Times New Roman" w:hAnsi="Times New Roman" w:cs="Times New Roman"/>
          <w:sz w:val="26"/>
          <w:szCs w:val="26"/>
        </w:rPr>
        <w:t xml:space="preserve"> друзей и т.д. </w:t>
      </w:r>
    </w:p>
    <w:p w14:paraId="2FFF5CDC" w14:textId="320BF7F1" w:rsidR="002802E9" w:rsidRPr="002802E9" w:rsidRDefault="008D525E" w:rsidP="00FF0DB7">
      <w:pPr>
        <w:spacing w:after="0" w:line="240" w:lineRule="auto"/>
        <w:ind w:firstLine="708"/>
        <w:jc w:val="both"/>
        <w:rPr>
          <w:rFonts w:ascii="Times New Roman" w:hAnsi="Times New Roman" w:cs="Times New Roman"/>
          <w:sz w:val="26"/>
          <w:szCs w:val="26"/>
        </w:rPr>
      </w:pPr>
      <w:r w:rsidRPr="002802E9">
        <w:rPr>
          <w:rFonts w:ascii="Times New Roman" w:hAnsi="Times New Roman" w:cs="Times New Roman"/>
          <w:sz w:val="26"/>
          <w:szCs w:val="26"/>
        </w:rPr>
        <w:t>В то же время,</w:t>
      </w:r>
      <w:r w:rsidR="0011279B" w:rsidRPr="002802E9">
        <w:rPr>
          <w:rFonts w:ascii="Times New Roman" w:hAnsi="Times New Roman" w:cs="Times New Roman"/>
          <w:sz w:val="26"/>
          <w:szCs w:val="26"/>
        </w:rPr>
        <w:t xml:space="preserve"> согласно</w:t>
      </w:r>
      <w:r w:rsidR="002802E9">
        <w:rPr>
          <w:rFonts w:ascii="Times New Roman" w:hAnsi="Times New Roman" w:cs="Times New Roman"/>
          <w:sz w:val="26"/>
          <w:szCs w:val="26"/>
        </w:rPr>
        <w:t>,</w:t>
      </w:r>
      <w:r w:rsidR="0011279B" w:rsidRPr="002802E9">
        <w:rPr>
          <w:rFonts w:ascii="Times New Roman" w:hAnsi="Times New Roman" w:cs="Times New Roman"/>
          <w:sz w:val="26"/>
          <w:szCs w:val="26"/>
        </w:rPr>
        <w:t xml:space="preserve"> ежегодного социологического</w:t>
      </w:r>
      <w:r w:rsidR="002802E9" w:rsidRPr="002802E9">
        <w:rPr>
          <w:rFonts w:ascii="Times New Roman" w:hAnsi="Times New Roman" w:cs="Times New Roman"/>
          <w:sz w:val="26"/>
          <w:szCs w:val="26"/>
        </w:rPr>
        <w:t xml:space="preserve"> исследования БЦСТВ Магаданской области 57</w:t>
      </w:r>
      <w:r w:rsidR="002802E9">
        <w:rPr>
          <w:rFonts w:ascii="Times New Roman" w:hAnsi="Times New Roman" w:cs="Times New Roman"/>
          <w:sz w:val="26"/>
          <w:szCs w:val="26"/>
        </w:rPr>
        <w:t>,9</w:t>
      </w:r>
      <w:r w:rsidR="0011279B" w:rsidRPr="002802E9">
        <w:rPr>
          <w:rFonts w:ascii="Times New Roman" w:hAnsi="Times New Roman" w:cs="Times New Roman"/>
          <w:sz w:val="26"/>
          <w:szCs w:val="26"/>
        </w:rPr>
        <w:t xml:space="preserve"> </w:t>
      </w:r>
      <w:r w:rsidRPr="002802E9">
        <w:rPr>
          <w:rFonts w:ascii="Times New Roman" w:hAnsi="Times New Roman" w:cs="Times New Roman"/>
          <w:sz w:val="26"/>
          <w:szCs w:val="26"/>
        </w:rPr>
        <w:t>% всех выпускников 20</w:t>
      </w:r>
      <w:r w:rsidR="002802E9" w:rsidRPr="002802E9">
        <w:rPr>
          <w:rFonts w:ascii="Times New Roman" w:hAnsi="Times New Roman" w:cs="Times New Roman"/>
          <w:sz w:val="26"/>
          <w:szCs w:val="26"/>
        </w:rPr>
        <w:t>19</w:t>
      </w:r>
      <w:r w:rsidRPr="002802E9">
        <w:rPr>
          <w:rFonts w:ascii="Times New Roman" w:hAnsi="Times New Roman" w:cs="Times New Roman"/>
          <w:sz w:val="26"/>
          <w:szCs w:val="26"/>
        </w:rPr>
        <w:t>-20</w:t>
      </w:r>
      <w:r w:rsidR="002802E9" w:rsidRPr="002802E9">
        <w:rPr>
          <w:rFonts w:ascii="Times New Roman" w:hAnsi="Times New Roman" w:cs="Times New Roman"/>
          <w:sz w:val="26"/>
          <w:szCs w:val="26"/>
        </w:rPr>
        <w:t>21</w:t>
      </w:r>
      <w:r w:rsidRPr="002802E9">
        <w:rPr>
          <w:rFonts w:ascii="Times New Roman" w:hAnsi="Times New Roman" w:cs="Times New Roman"/>
          <w:sz w:val="26"/>
          <w:szCs w:val="26"/>
        </w:rPr>
        <w:t xml:space="preserve"> гг. работали во время прохождения обучения, а значит, хоть в какой-то степени были осведомлены о реальной ситуации на рынке труда.</w:t>
      </w:r>
    </w:p>
    <w:p w14:paraId="54D8D7CA" w14:textId="77777777" w:rsidR="00CB6F03" w:rsidRPr="00CB6F03" w:rsidRDefault="008D525E" w:rsidP="00FF0DB7">
      <w:pPr>
        <w:spacing w:after="0" w:line="240" w:lineRule="auto"/>
        <w:ind w:firstLine="708"/>
        <w:jc w:val="both"/>
        <w:rPr>
          <w:rFonts w:ascii="Times New Roman" w:hAnsi="Times New Roman" w:cs="Times New Roman"/>
          <w:sz w:val="26"/>
          <w:szCs w:val="26"/>
        </w:rPr>
      </w:pPr>
      <w:r w:rsidRPr="00CB6F03">
        <w:rPr>
          <w:rFonts w:ascii="Times New Roman" w:hAnsi="Times New Roman" w:cs="Times New Roman"/>
          <w:sz w:val="26"/>
          <w:szCs w:val="26"/>
        </w:rPr>
        <w:lastRenderedPageBreak/>
        <w:t>На сегодняшний день</w:t>
      </w:r>
      <w:r w:rsidR="002802E9" w:rsidRPr="00CB6F03">
        <w:rPr>
          <w:rFonts w:ascii="Times New Roman" w:hAnsi="Times New Roman" w:cs="Times New Roman"/>
          <w:sz w:val="26"/>
          <w:szCs w:val="26"/>
        </w:rPr>
        <w:t xml:space="preserve">, </w:t>
      </w:r>
      <w:proofErr w:type="gramStart"/>
      <w:r w:rsidR="002802E9" w:rsidRPr="00CB6F03">
        <w:rPr>
          <w:rFonts w:ascii="Times New Roman" w:hAnsi="Times New Roman" w:cs="Times New Roman"/>
          <w:sz w:val="26"/>
          <w:szCs w:val="26"/>
        </w:rPr>
        <w:t>согласно ежемесячного мониторинга</w:t>
      </w:r>
      <w:proofErr w:type="gramEnd"/>
      <w:r w:rsidR="002802E9" w:rsidRPr="00CB6F03">
        <w:rPr>
          <w:rFonts w:ascii="Times New Roman" w:hAnsi="Times New Roman" w:cs="Times New Roman"/>
          <w:sz w:val="26"/>
          <w:szCs w:val="26"/>
        </w:rPr>
        <w:t xml:space="preserve"> занятости выпускников,</w:t>
      </w:r>
      <w:r w:rsidRPr="00CB6F03">
        <w:rPr>
          <w:rFonts w:ascii="Times New Roman" w:hAnsi="Times New Roman" w:cs="Times New Roman"/>
          <w:sz w:val="26"/>
          <w:szCs w:val="26"/>
        </w:rPr>
        <w:t xml:space="preserve"> наблюдается тенденция постепенного увеличения уровня экономической неактивности выпускников, хотя по всему населению в трудоспособном возрасте этот показатель снижается. Так за период с 20</w:t>
      </w:r>
      <w:r w:rsidR="002802E9" w:rsidRPr="00CB6F03">
        <w:rPr>
          <w:rFonts w:ascii="Times New Roman" w:hAnsi="Times New Roman" w:cs="Times New Roman"/>
          <w:sz w:val="26"/>
          <w:szCs w:val="26"/>
        </w:rPr>
        <w:t>19</w:t>
      </w:r>
      <w:r w:rsidRPr="00CB6F03">
        <w:rPr>
          <w:rFonts w:ascii="Times New Roman" w:hAnsi="Times New Roman" w:cs="Times New Roman"/>
          <w:sz w:val="26"/>
          <w:szCs w:val="26"/>
        </w:rPr>
        <w:t xml:space="preserve"> года по 20</w:t>
      </w:r>
      <w:r w:rsidR="002802E9" w:rsidRPr="00CB6F03">
        <w:rPr>
          <w:rFonts w:ascii="Times New Roman" w:hAnsi="Times New Roman" w:cs="Times New Roman"/>
          <w:sz w:val="26"/>
          <w:szCs w:val="26"/>
        </w:rPr>
        <w:t>21</w:t>
      </w:r>
      <w:r w:rsidRPr="00CB6F03">
        <w:rPr>
          <w:rFonts w:ascii="Times New Roman" w:hAnsi="Times New Roman" w:cs="Times New Roman"/>
          <w:sz w:val="26"/>
          <w:szCs w:val="26"/>
        </w:rPr>
        <w:t xml:space="preserve"> год уровень экономической неактивности населения</w:t>
      </w:r>
      <w:r w:rsidR="002802E9" w:rsidRPr="00CB6F03">
        <w:rPr>
          <w:rFonts w:ascii="Times New Roman" w:hAnsi="Times New Roman" w:cs="Times New Roman"/>
          <w:sz w:val="26"/>
          <w:szCs w:val="26"/>
        </w:rPr>
        <w:t xml:space="preserve"> Магаданской области</w:t>
      </w:r>
      <w:r w:rsidRPr="00CB6F03">
        <w:rPr>
          <w:rFonts w:ascii="Times New Roman" w:hAnsi="Times New Roman" w:cs="Times New Roman"/>
          <w:sz w:val="26"/>
          <w:szCs w:val="26"/>
        </w:rPr>
        <w:t xml:space="preserve"> (уровень неучастия в рабочей силе) снизился на 2,9 процентных пункта, тогда как по выпускникам за тот же период он повысился на 2,1 процентных пункта, хотя и остался относительно невысоким (</w:t>
      </w:r>
      <w:r w:rsidR="002802E9" w:rsidRPr="00CB6F03">
        <w:rPr>
          <w:rFonts w:ascii="Times New Roman" w:hAnsi="Times New Roman" w:cs="Times New Roman"/>
          <w:sz w:val="26"/>
          <w:szCs w:val="26"/>
        </w:rPr>
        <w:t>6</w:t>
      </w:r>
      <w:r w:rsidRPr="00CB6F03">
        <w:rPr>
          <w:rFonts w:ascii="Times New Roman" w:hAnsi="Times New Roman" w:cs="Times New Roman"/>
          <w:sz w:val="26"/>
          <w:szCs w:val="26"/>
        </w:rPr>
        <w:t>,8%). Одно из возможных объяснений связано с тем, что молодые люди все в большей степени не связывают свою трудовую деятельность с классической «работой» и «традиционной» занятостью. В 20</w:t>
      </w:r>
      <w:r w:rsidR="00CB6F03" w:rsidRPr="00CB6F03">
        <w:rPr>
          <w:rFonts w:ascii="Times New Roman" w:hAnsi="Times New Roman" w:cs="Times New Roman"/>
          <w:sz w:val="26"/>
          <w:szCs w:val="26"/>
        </w:rPr>
        <w:t xml:space="preserve">20-2021 </w:t>
      </w:r>
      <w:proofErr w:type="spellStart"/>
      <w:r w:rsidR="00CB6F03" w:rsidRPr="00CB6F03">
        <w:rPr>
          <w:rFonts w:ascii="Times New Roman" w:hAnsi="Times New Roman" w:cs="Times New Roman"/>
          <w:sz w:val="26"/>
          <w:szCs w:val="26"/>
        </w:rPr>
        <w:t>г.</w:t>
      </w:r>
      <w:proofErr w:type="gramStart"/>
      <w:r w:rsidR="00CB6F03" w:rsidRPr="00CB6F03">
        <w:rPr>
          <w:rFonts w:ascii="Times New Roman" w:hAnsi="Times New Roman" w:cs="Times New Roman"/>
          <w:sz w:val="26"/>
          <w:szCs w:val="26"/>
        </w:rPr>
        <w:t>г.</w:t>
      </w:r>
      <w:r w:rsidRPr="00CB6F03">
        <w:rPr>
          <w:rFonts w:ascii="Times New Roman" w:hAnsi="Times New Roman" w:cs="Times New Roman"/>
          <w:sz w:val="26"/>
          <w:szCs w:val="26"/>
        </w:rPr>
        <w:t>из</w:t>
      </w:r>
      <w:proofErr w:type="spellEnd"/>
      <w:proofErr w:type="gramEnd"/>
      <w:r w:rsidRPr="00CB6F03">
        <w:rPr>
          <w:rFonts w:ascii="Times New Roman" w:hAnsi="Times New Roman" w:cs="Times New Roman"/>
          <w:sz w:val="26"/>
          <w:szCs w:val="26"/>
        </w:rPr>
        <w:t xml:space="preserve"> занятых выпускников почти 3% работ</w:t>
      </w:r>
      <w:r w:rsidR="00CB6F03" w:rsidRPr="00CB6F03">
        <w:rPr>
          <w:rFonts w:ascii="Times New Roman" w:hAnsi="Times New Roman" w:cs="Times New Roman"/>
          <w:sz w:val="26"/>
          <w:szCs w:val="26"/>
        </w:rPr>
        <w:t>ают</w:t>
      </w:r>
      <w:r w:rsidRPr="00CB6F03">
        <w:rPr>
          <w:rFonts w:ascii="Times New Roman" w:hAnsi="Times New Roman" w:cs="Times New Roman"/>
          <w:sz w:val="26"/>
          <w:szCs w:val="26"/>
        </w:rPr>
        <w:t xml:space="preserve"> не по найму</w:t>
      </w:r>
      <w:r w:rsidR="00CB6F03" w:rsidRPr="00CB6F03">
        <w:rPr>
          <w:rFonts w:ascii="Times New Roman" w:hAnsi="Times New Roman" w:cs="Times New Roman"/>
          <w:sz w:val="26"/>
          <w:szCs w:val="26"/>
        </w:rPr>
        <w:t xml:space="preserve"> и</w:t>
      </w:r>
      <w:r w:rsidRPr="00CB6F03">
        <w:rPr>
          <w:rFonts w:ascii="Times New Roman" w:hAnsi="Times New Roman" w:cs="Times New Roman"/>
          <w:sz w:val="26"/>
          <w:szCs w:val="26"/>
        </w:rPr>
        <w:t xml:space="preserve"> не намерены менять</w:t>
      </w:r>
      <w:r w:rsidR="00CB6F03" w:rsidRPr="00CB6F03">
        <w:rPr>
          <w:rFonts w:ascii="Times New Roman" w:hAnsi="Times New Roman" w:cs="Times New Roman"/>
          <w:sz w:val="26"/>
          <w:szCs w:val="26"/>
        </w:rPr>
        <w:t xml:space="preserve"> свою деятельность</w:t>
      </w:r>
      <w:r w:rsidRPr="00CB6F03">
        <w:rPr>
          <w:rFonts w:ascii="Times New Roman" w:hAnsi="Times New Roman" w:cs="Times New Roman"/>
          <w:sz w:val="26"/>
          <w:szCs w:val="26"/>
        </w:rPr>
        <w:t>.</w:t>
      </w:r>
    </w:p>
    <w:p w14:paraId="15EAC26D" w14:textId="77777777" w:rsidR="00CB6F03" w:rsidRDefault="008D525E" w:rsidP="00FF0DB7">
      <w:pPr>
        <w:spacing w:after="0" w:line="240" w:lineRule="auto"/>
        <w:ind w:firstLine="708"/>
        <w:jc w:val="both"/>
        <w:rPr>
          <w:rFonts w:ascii="Times New Roman" w:hAnsi="Times New Roman" w:cs="Times New Roman"/>
          <w:sz w:val="26"/>
          <w:szCs w:val="26"/>
        </w:rPr>
      </w:pPr>
      <w:r w:rsidRPr="00CB6F03">
        <w:rPr>
          <w:rFonts w:ascii="Times New Roman" w:hAnsi="Times New Roman" w:cs="Times New Roman"/>
          <w:sz w:val="26"/>
          <w:szCs w:val="26"/>
        </w:rPr>
        <w:t>Согласно данным Исследования социальных установок и диспозиций населения России в отношении новых форм занятости выявлено, что лексема «фриланс» в контекстах текстов сообщений в социальных сетях чаще всего зафиксирована в значении «развитие», «бизнес», «независимость», «заниматься любимым делом» и только потом – «заработок». Большинство сообщений обладает позитивной тональностью, при этом часто понятие «фриланс» противопоставлено слову работа, приобретающему нейтральную или негативную окраску значения</w:t>
      </w:r>
      <w:r w:rsidR="00CB6F03">
        <w:rPr>
          <w:rFonts w:ascii="Times New Roman" w:hAnsi="Times New Roman" w:cs="Times New Roman"/>
          <w:sz w:val="26"/>
          <w:szCs w:val="26"/>
        </w:rPr>
        <w:t>.</w:t>
      </w:r>
    </w:p>
    <w:p w14:paraId="345DFA6F" w14:textId="2891E6F1" w:rsidR="008D525E" w:rsidRPr="00543A6D" w:rsidRDefault="008D525E" w:rsidP="00FF0DB7">
      <w:pPr>
        <w:spacing w:after="0" w:line="240" w:lineRule="auto"/>
        <w:ind w:firstLine="708"/>
        <w:jc w:val="both"/>
        <w:rPr>
          <w:rFonts w:ascii="Times New Roman" w:hAnsi="Times New Roman" w:cs="Times New Roman"/>
          <w:sz w:val="26"/>
          <w:szCs w:val="26"/>
        </w:rPr>
      </w:pPr>
      <w:r w:rsidRPr="00543A6D">
        <w:rPr>
          <w:rFonts w:ascii="Times New Roman" w:hAnsi="Times New Roman" w:cs="Times New Roman"/>
          <w:sz w:val="26"/>
          <w:szCs w:val="26"/>
        </w:rPr>
        <w:t xml:space="preserve">Одновременно с этим, молодые люди в возрасте до 29 лет имеют самый высокий индекс предпринимательской активности, но, по мнению более 40% из них, реализации этого потенциала препятствует отсутствие соответствующих навыков. </w:t>
      </w:r>
      <w:r w:rsidR="00CB6F03" w:rsidRPr="00543A6D">
        <w:rPr>
          <w:rFonts w:ascii="Times New Roman" w:hAnsi="Times New Roman" w:cs="Times New Roman"/>
          <w:sz w:val="26"/>
          <w:szCs w:val="26"/>
        </w:rPr>
        <w:t xml:space="preserve">Именно здесь уделяется огромное внимание </w:t>
      </w:r>
      <w:r w:rsidRPr="00543A6D">
        <w:rPr>
          <w:rFonts w:ascii="Times New Roman" w:hAnsi="Times New Roman" w:cs="Times New Roman"/>
          <w:sz w:val="26"/>
          <w:szCs w:val="26"/>
        </w:rPr>
        <w:t>содействию трудоустройству выпускников, а именно стимулированию работодателей к созданию стажировок или возможностей для прохождения производственной практики для обучающихся в образовательных учреждениях или уже окончивших обучение. Таким образом, студенты всех уровней образования</w:t>
      </w:r>
      <w:r w:rsidR="00CB6F03" w:rsidRPr="00543A6D">
        <w:rPr>
          <w:rFonts w:ascii="Times New Roman" w:hAnsi="Times New Roman" w:cs="Times New Roman"/>
          <w:sz w:val="26"/>
          <w:szCs w:val="26"/>
        </w:rPr>
        <w:t>, на сегодняшний день, имеют</w:t>
      </w:r>
      <w:r w:rsidRPr="00543A6D">
        <w:rPr>
          <w:rFonts w:ascii="Times New Roman" w:hAnsi="Times New Roman" w:cs="Times New Roman"/>
          <w:sz w:val="26"/>
          <w:szCs w:val="26"/>
        </w:rPr>
        <w:t xml:space="preserve"> возможность получать практические навыки, которых часто не хватает у выпускников при приеме на работу, по мнению работодателей. Предоставление возможностей для обучения на практике</w:t>
      </w:r>
      <w:r w:rsidR="00543A6D" w:rsidRPr="00543A6D">
        <w:rPr>
          <w:rFonts w:ascii="Times New Roman" w:hAnsi="Times New Roman" w:cs="Times New Roman"/>
          <w:sz w:val="26"/>
          <w:szCs w:val="26"/>
        </w:rPr>
        <w:t xml:space="preserve"> последние два года способствуют</w:t>
      </w:r>
      <w:r w:rsidRPr="00543A6D">
        <w:rPr>
          <w:rFonts w:ascii="Times New Roman" w:hAnsi="Times New Roman" w:cs="Times New Roman"/>
          <w:sz w:val="26"/>
          <w:szCs w:val="26"/>
        </w:rPr>
        <w:t xml:space="preserve"> формированию более реального представления выпускников о том, чем они будут в дальнейшем заниматься на своем рабочем месте, а также обоснованных</w:t>
      </w:r>
      <w:r w:rsidR="00543A6D">
        <w:rPr>
          <w:rFonts w:ascii="Times New Roman" w:hAnsi="Times New Roman" w:cs="Times New Roman"/>
          <w:sz w:val="26"/>
          <w:szCs w:val="26"/>
        </w:rPr>
        <w:t xml:space="preserve"> (реалистических)</w:t>
      </w:r>
      <w:r w:rsidRPr="00543A6D">
        <w:rPr>
          <w:rFonts w:ascii="Times New Roman" w:hAnsi="Times New Roman" w:cs="Times New Roman"/>
          <w:sz w:val="26"/>
          <w:szCs w:val="26"/>
        </w:rPr>
        <w:t xml:space="preserve"> ожиданий относительно условий труда, уровня заработной платы и возможностей для карьерного роста</w:t>
      </w:r>
      <w:r w:rsidR="00543A6D" w:rsidRPr="00543A6D">
        <w:rPr>
          <w:rFonts w:ascii="Times New Roman" w:hAnsi="Times New Roman" w:cs="Times New Roman"/>
          <w:sz w:val="26"/>
          <w:szCs w:val="26"/>
        </w:rPr>
        <w:t>.</w:t>
      </w:r>
    </w:p>
    <w:p w14:paraId="0C0C0618" w14:textId="4536930F" w:rsidR="002C6C62" w:rsidRPr="0006382C" w:rsidRDefault="008D525E" w:rsidP="00FF0DB7">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Так, в</w:t>
      </w:r>
      <w:r w:rsidR="007B581C" w:rsidRPr="0006382C">
        <w:rPr>
          <w:rFonts w:ascii="Times New Roman" w:hAnsi="Times New Roman" w:cs="Times New Roman"/>
          <w:sz w:val="26"/>
          <w:szCs w:val="26"/>
        </w:rPr>
        <w:t xml:space="preserve"> декабре</w:t>
      </w:r>
      <w:r w:rsidR="002C6C62" w:rsidRPr="0006382C">
        <w:rPr>
          <w:rFonts w:ascii="Times New Roman" w:hAnsi="Times New Roman" w:cs="Times New Roman"/>
          <w:sz w:val="26"/>
          <w:szCs w:val="26"/>
        </w:rPr>
        <w:t xml:space="preserve"> 2021 год</w:t>
      </w:r>
      <w:r w:rsidR="007B581C" w:rsidRPr="0006382C">
        <w:rPr>
          <w:rFonts w:ascii="Times New Roman" w:hAnsi="Times New Roman" w:cs="Times New Roman"/>
          <w:sz w:val="26"/>
          <w:szCs w:val="26"/>
        </w:rPr>
        <w:t>а</w:t>
      </w:r>
      <w:r w:rsidR="002C6C62" w:rsidRPr="0006382C">
        <w:rPr>
          <w:rFonts w:ascii="Times New Roman" w:hAnsi="Times New Roman" w:cs="Times New Roman"/>
          <w:sz w:val="26"/>
          <w:szCs w:val="26"/>
        </w:rPr>
        <w:t xml:space="preserve"> Базовым центром содействия трудоустройству Магаданской области осуществлен</w:t>
      </w:r>
      <w:r w:rsidR="007B581C" w:rsidRPr="0006382C">
        <w:rPr>
          <w:rFonts w:ascii="Times New Roman" w:hAnsi="Times New Roman" w:cs="Times New Roman"/>
          <w:sz w:val="26"/>
          <w:szCs w:val="26"/>
        </w:rPr>
        <w:t>о</w:t>
      </w:r>
      <w:r w:rsidR="002C6C62" w:rsidRPr="0006382C">
        <w:rPr>
          <w:rFonts w:ascii="Times New Roman" w:hAnsi="Times New Roman" w:cs="Times New Roman"/>
          <w:sz w:val="26"/>
          <w:szCs w:val="26"/>
        </w:rPr>
        <w:t xml:space="preserve"> аналитическ</w:t>
      </w:r>
      <w:r w:rsidR="007B581C" w:rsidRPr="0006382C">
        <w:rPr>
          <w:rFonts w:ascii="Times New Roman" w:hAnsi="Times New Roman" w:cs="Times New Roman"/>
          <w:sz w:val="26"/>
          <w:szCs w:val="26"/>
        </w:rPr>
        <w:t>ое сравнительное</w:t>
      </w:r>
      <w:r w:rsidR="002C6C62" w:rsidRPr="0006382C">
        <w:rPr>
          <w:rFonts w:ascii="Times New Roman" w:hAnsi="Times New Roman" w:cs="Times New Roman"/>
          <w:sz w:val="26"/>
          <w:szCs w:val="26"/>
        </w:rPr>
        <w:t xml:space="preserve"> </w:t>
      </w:r>
      <w:r w:rsidR="007B581C" w:rsidRPr="0006382C">
        <w:rPr>
          <w:rFonts w:ascii="Times New Roman" w:hAnsi="Times New Roman" w:cs="Times New Roman"/>
          <w:sz w:val="26"/>
          <w:szCs w:val="26"/>
        </w:rPr>
        <w:t>соотношение</w:t>
      </w:r>
      <w:r w:rsidR="002C6C62" w:rsidRPr="0006382C">
        <w:rPr>
          <w:rFonts w:ascii="Times New Roman" w:hAnsi="Times New Roman" w:cs="Times New Roman"/>
          <w:sz w:val="26"/>
          <w:szCs w:val="26"/>
        </w:rPr>
        <w:t xml:space="preserve"> трудоустройства</w:t>
      </w:r>
      <w:r w:rsidR="007B581C" w:rsidRPr="0006382C">
        <w:rPr>
          <w:rFonts w:ascii="Times New Roman" w:hAnsi="Times New Roman" w:cs="Times New Roman"/>
          <w:sz w:val="26"/>
          <w:szCs w:val="26"/>
        </w:rPr>
        <w:t xml:space="preserve"> (занятости)</w:t>
      </w:r>
      <w:r w:rsidR="002C6C62" w:rsidRPr="0006382C">
        <w:rPr>
          <w:rFonts w:ascii="Times New Roman" w:hAnsi="Times New Roman" w:cs="Times New Roman"/>
          <w:sz w:val="26"/>
          <w:szCs w:val="26"/>
        </w:rPr>
        <w:t xml:space="preserve"> выпускников</w:t>
      </w:r>
      <w:r w:rsidR="007C1B76" w:rsidRPr="0006382C">
        <w:rPr>
          <w:rFonts w:ascii="Times New Roman" w:hAnsi="Times New Roman" w:cs="Times New Roman"/>
          <w:sz w:val="26"/>
          <w:szCs w:val="26"/>
        </w:rPr>
        <w:t xml:space="preserve"> </w:t>
      </w:r>
      <w:r w:rsidR="007B581C" w:rsidRPr="0006382C">
        <w:rPr>
          <w:rFonts w:ascii="Times New Roman" w:hAnsi="Times New Roman" w:cs="Times New Roman"/>
          <w:sz w:val="26"/>
          <w:szCs w:val="26"/>
        </w:rPr>
        <w:t>2019-</w:t>
      </w:r>
      <w:r w:rsidR="007C1B76" w:rsidRPr="0006382C">
        <w:rPr>
          <w:rFonts w:ascii="Times New Roman" w:hAnsi="Times New Roman" w:cs="Times New Roman"/>
          <w:sz w:val="26"/>
          <w:szCs w:val="26"/>
        </w:rPr>
        <w:t>2021 уч. гг.</w:t>
      </w:r>
      <w:r w:rsidR="002C6C62" w:rsidRPr="0006382C">
        <w:rPr>
          <w:rFonts w:ascii="Times New Roman" w:hAnsi="Times New Roman" w:cs="Times New Roman"/>
          <w:sz w:val="26"/>
          <w:szCs w:val="26"/>
        </w:rPr>
        <w:t>, основанн</w:t>
      </w:r>
      <w:r w:rsidR="007B581C" w:rsidRPr="0006382C">
        <w:rPr>
          <w:rFonts w:ascii="Times New Roman" w:hAnsi="Times New Roman" w:cs="Times New Roman"/>
          <w:sz w:val="26"/>
          <w:szCs w:val="26"/>
        </w:rPr>
        <w:t>ое</w:t>
      </w:r>
      <w:r w:rsidR="002C6C62" w:rsidRPr="0006382C">
        <w:rPr>
          <w:rFonts w:ascii="Times New Roman" w:hAnsi="Times New Roman" w:cs="Times New Roman"/>
          <w:sz w:val="26"/>
          <w:szCs w:val="26"/>
        </w:rPr>
        <w:t xml:space="preserve"> на данных учреждений среднего профессионального образования</w:t>
      </w:r>
      <w:r w:rsidR="007B581C" w:rsidRPr="0006382C">
        <w:rPr>
          <w:rFonts w:ascii="Times New Roman" w:hAnsi="Times New Roman" w:cs="Times New Roman"/>
          <w:sz w:val="26"/>
          <w:szCs w:val="26"/>
        </w:rPr>
        <w:t xml:space="preserve"> и контрольных цифрах приемки</w:t>
      </w:r>
      <w:r w:rsidR="002C6C62" w:rsidRPr="0006382C">
        <w:rPr>
          <w:rFonts w:ascii="Times New Roman" w:hAnsi="Times New Roman" w:cs="Times New Roman"/>
          <w:sz w:val="26"/>
          <w:szCs w:val="26"/>
        </w:rPr>
        <w:t>.</w:t>
      </w:r>
    </w:p>
    <w:p w14:paraId="44527DCB" w14:textId="6275C357" w:rsidR="007C1B76" w:rsidRPr="0006382C" w:rsidRDefault="007C1B76" w:rsidP="007C1B76">
      <w:pPr>
        <w:spacing w:after="0" w:line="240" w:lineRule="auto"/>
        <w:ind w:firstLine="708"/>
        <w:jc w:val="both"/>
        <w:rPr>
          <w:rFonts w:ascii="Times New Roman" w:hAnsi="Times New Roman" w:cs="Times New Roman"/>
          <w:sz w:val="26"/>
          <w:szCs w:val="26"/>
        </w:rPr>
      </w:pPr>
      <w:r w:rsidRPr="0006382C">
        <w:rPr>
          <w:rFonts w:ascii="Times New Roman" w:hAnsi="Times New Roman" w:cs="Times New Roman"/>
          <w:sz w:val="26"/>
          <w:szCs w:val="26"/>
        </w:rPr>
        <w:t>В соответствии с предоставленными данными (по состоянию на 1 декабря 2021 г.), итоговое количество выпускников</w:t>
      </w:r>
      <w:r w:rsidR="00664748" w:rsidRPr="0006382C">
        <w:rPr>
          <w:rFonts w:ascii="Times New Roman" w:hAnsi="Times New Roman" w:cs="Times New Roman"/>
          <w:sz w:val="26"/>
          <w:szCs w:val="26"/>
        </w:rPr>
        <w:t xml:space="preserve"> учреждений СПО 2020 г.</w:t>
      </w:r>
      <w:r w:rsidRPr="0006382C">
        <w:rPr>
          <w:rFonts w:ascii="Times New Roman" w:hAnsi="Times New Roman" w:cs="Times New Roman"/>
          <w:sz w:val="26"/>
          <w:szCs w:val="26"/>
        </w:rPr>
        <w:t xml:space="preserve"> составляет 788 чел. Из их  числа трудоустроено – 4</w:t>
      </w:r>
      <w:r w:rsidR="00664748" w:rsidRPr="0006382C">
        <w:rPr>
          <w:rFonts w:ascii="Times New Roman" w:hAnsi="Times New Roman" w:cs="Times New Roman"/>
          <w:sz w:val="26"/>
          <w:szCs w:val="26"/>
        </w:rPr>
        <w:t>76</w:t>
      </w:r>
      <w:r w:rsidRPr="0006382C">
        <w:rPr>
          <w:rFonts w:ascii="Times New Roman" w:hAnsi="Times New Roman" w:cs="Times New Roman"/>
          <w:sz w:val="26"/>
          <w:szCs w:val="26"/>
        </w:rPr>
        <w:t xml:space="preserve"> выпускник</w:t>
      </w:r>
      <w:r w:rsidR="00664748" w:rsidRPr="0006382C">
        <w:rPr>
          <w:rFonts w:ascii="Times New Roman" w:hAnsi="Times New Roman" w:cs="Times New Roman"/>
          <w:sz w:val="26"/>
          <w:szCs w:val="26"/>
        </w:rPr>
        <w:t>ов</w:t>
      </w:r>
      <w:r w:rsidRPr="0006382C">
        <w:rPr>
          <w:rFonts w:ascii="Times New Roman" w:hAnsi="Times New Roman" w:cs="Times New Roman"/>
          <w:sz w:val="26"/>
          <w:szCs w:val="26"/>
        </w:rPr>
        <w:t xml:space="preserve"> (</w:t>
      </w:r>
      <w:r w:rsidR="00664748" w:rsidRPr="0006382C">
        <w:rPr>
          <w:rFonts w:ascii="Times New Roman" w:hAnsi="Times New Roman" w:cs="Times New Roman"/>
          <w:sz w:val="26"/>
          <w:szCs w:val="26"/>
        </w:rPr>
        <w:t>60,4</w:t>
      </w:r>
      <w:r w:rsidRPr="0006382C">
        <w:rPr>
          <w:rFonts w:ascii="Times New Roman" w:hAnsi="Times New Roman" w:cs="Times New Roman"/>
          <w:sz w:val="26"/>
          <w:szCs w:val="26"/>
        </w:rPr>
        <w:t xml:space="preserve">%), являются индивидуальными предпринимателями – </w:t>
      </w:r>
      <w:r w:rsidR="00664748" w:rsidRPr="0006382C">
        <w:rPr>
          <w:rFonts w:ascii="Times New Roman" w:hAnsi="Times New Roman" w:cs="Times New Roman"/>
          <w:sz w:val="26"/>
          <w:szCs w:val="26"/>
        </w:rPr>
        <w:t>7 человек (0,9</w:t>
      </w:r>
      <w:r w:rsidRPr="0006382C">
        <w:rPr>
          <w:rFonts w:ascii="Times New Roman" w:hAnsi="Times New Roman" w:cs="Times New Roman"/>
          <w:sz w:val="26"/>
          <w:szCs w:val="26"/>
        </w:rPr>
        <w:t xml:space="preserve">%), являются самозанятыми – </w:t>
      </w:r>
      <w:r w:rsidR="00664748" w:rsidRPr="0006382C">
        <w:rPr>
          <w:rFonts w:ascii="Times New Roman" w:hAnsi="Times New Roman" w:cs="Times New Roman"/>
          <w:sz w:val="26"/>
          <w:szCs w:val="26"/>
        </w:rPr>
        <w:t>5</w:t>
      </w:r>
      <w:r w:rsidRPr="0006382C">
        <w:rPr>
          <w:rFonts w:ascii="Times New Roman" w:hAnsi="Times New Roman" w:cs="Times New Roman"/>
          <w:sz w:val="26"/>
          <w:szCs w:val="26"/>
        </w:rPr>
        <w:t xml:space="preserve"> человек (0,</w:t>
      </w:r>
      <w:r w:rsidR="00664748" w:rsidRPr="0006382C">
        <w:rPr>
          <w:rFonts w:ascii="Times New Roman" w:hAnsi="Times New Roman" w:cs="Times New Roman"/>
          <w:sz w:val="26"/>
          <w:szCs w:val="26"/>
        </w:rPr>
        <w:t>6</w:t>
      </w:r>
      <w:r w:rsidRPr="0006382C">
        <w:rPr>
          <w:rFonts w:ascii="Times New Roman" w:hAnsi="Times New Roman" w:cs="Times New Roman"/>
          <w:sz w:val="26"/>
          <w:szCs w:val="26"/>
        </w:rPr>
        <w:t xml:space="preserve">%), проходят службу в рядах Вооруженных сил – </w:t>
      </w:r>
      <w:r w:rsidR="00664748" w:rsidRPr="0006382C">
        <w:rPr>
          <w:rFonts w:ascii="Times New Roman" w:hAnsi="Times New Roman" w:cs="Times New Roman"/>
          <w:sz w:val="26"/>
          <w:szCs w:val="26"/>
        </w:rPr>
        <w:t>3 выпускника</w:t>
      </w:r>
      <w:r w:rsidRPr="0006382C">
        <w:rPr>
          <w:rFonts w:ascii="Times New Roman" w:hAnsi="Times New Roman" w:cs="Times New Roman"/>
          <w:sz w:val="26"/>
          <w:szCs w:val="26"/>
        </w:rPr>
        <w:t xml:space="preserve"> (</w:t>
      </w:r>
      <w:r w:rsidR="00664748" w:rsidRPr="0006382C">
        <w:rPr>
          <w:rFonts w:ascii="Times New Roman" w:hAnsi="Times New Roman" w:cs="Times New Roman"/>
          <w:sz w:val="26"/>
          <w:szCs w:val="26"/>
        </w:rPr>
        <w:t>0,3</w:t>
      </w:r>
      <w:r w:rsidRPr="0006382C">
        <w:rPr>
          <w:rFonts w:ascii="Times New Roman" w:hAnsi="Times New Roman" w:cs="Times New Roman"/>
          <w:sz w:val="26"/>
          <w:szCs w:val="26"/>
        </w:rPr>
        <w:t xml:space="preserve">%), продолжают обучение – </w:t>
      </w:r>
      <w:r w:rsidR="00664748" w:rsidRPr="0006382C">
        <w:rPr>
          <w:rFonts w:ascii="Times New Roman" w:hAnsi="Times New Roman" w:cs="Times New Roman"/>
          <w:sz w:val="26"/>
          <w:szCs w:val="26"/>
        </w:rPr>
        <w:t>66</w:t>
      </w:r>
      <w:r w:rsidRPr="0006382C">
        <w:rPr>
          <w:rFonts w:ascii="Times New Roman" w:hAnsi="Times New Roman" w:cs="Times New Roman"/>
          <w:sz w:val="26"/>
          <w:szCs w:val="26"/>
        </w:rPr>
        <w:t xml:space="preserve"> чел. (</w:t>
      </w:r>
      <w:r w:rsidR="00664748" w:rsidRPr="0006382C">
        <w:rPr>
          <w:rFonts w:ascii="Times New Roman" w:hAnsi="Times New Roman" w:cs="Times New Roman"/>
          <w:sz w:val="26"/>
          <w:szCs w:val="26"/>
        </w:rPr>
        <w:t>8,3</w:t>
      </w:r>
      <w:r w:rsidRPr="0006382C">
        <w:rPr>
          <w:rFonts w:ascii="Times New Roman" w:hAnsi="Times New Roman" w:cs="Times New Roman"/>
          <w:sz w:val="26"/>
          <w:szCs w:val="26"/>
        </w:rPr>
        <w:t xml:space="preserve">%), находятся в отпуске по уходу за ребенком – </w:t>
      </w:r>
      <w:r w:rsidR="00664748" w:rsidRPr="0006382C">
        <w:rPr>
          <w:rFonts w:ascii="Times New Roman" w:hAnsi="Times New Roman" w:cs="Times New Roman"/>
          <w:sz w:val="26"/>
          <w:szCs w:val="26"/>
        </w:rPr>
        <w:t>26</w:t>
      </w:r>
      <w:r w:rsidRPr="0006382C">
        <w:rPr>
          <w:rFonts w:ascii="Times New Roman" w:hAnsi="Times New Roman" w:cs="Times New Roman"/>
          <w:sz w:val="26"/>
          <w:szCs w:val="26"/>
        </w:rPr>
        <w:t xml:space="preserve"> чел. (</w:t>
      </w:r>
      <w:r w:rsidR="00664748" w:rsidRPr="0006382C">
        <w:rPr>
          <w:rFonts w:ascii="Times New Roman" w:hAnsi="Times New Roman" w:cs="Times New Roman"/>
          <w:sz w:val="26"/>
          <w:szCs w:val="26"/>
        </w:rPr>
        <w:t>3,3</w:t>
      </w:r>
      <w:r w:rsidRPr="0006382C">
        <w:rPr>
          <w:rFonts w:ascii="Times New Roman" w:hAnsi="Times New Roman" w:cs="Times New Roman"/>
          <w:sz w:val="26"/>
          <w:szCs w:val="26"/>
        </w:rPr>
        <w:t xml:space="preserve">%), в зоне риска остаются </w:t>
      </w:r>
      <w:r w:rsidR="00664748" w:rsidRPr="0006382C">
        <w:rPr>
          <w:rFonts w:ascii="Times New Roman" w:hAnsi="Times New Roman" w:cs="Times New Roman"/>
          <w:sz w:val="26"/>
          <w:szCs w:val="26"/>
        </w:rPr>
        <w:t>66</w:t>
      </w:r>
      <w:r w:rsidRPr="0006382C">
        <w:rPr>
          <w:rFonts w:ascii="Times New Roman" w:hAnsi="Times New Roman" w:cs="Times New Roman"/>
          <w:sz w:val="26"/>
          <w:szCs w:val="26"/>
        </w:rPr>
        <w:t xml:space="preserve"> выпускник</w:t>
      </w:r>
      <w:r w:rsidR="00664748" w:rsidRPr="0006382C">
        <w:rPr>
          <w:rFonts w:ascii="Times New Roman" w:hAnsi="Times New Roman" w:cs="Times New Roman"/>
          <w:sz w:val="26"/>
          <w:szCs w:val="26"/>
        </w:rPr>
        <w:t>ов</w:t>
      </w:r>
      <w:r w:rsidRPr="0006382C">
        <w:rPr>
          <w:rFonts w:ascii="Times New Roman" w:hAnsi="Times New Roman" w:cs="Times New Roman"/>
          <w:sz w:val="26"/>
          <w:szCs w:val="26"/>
        </w:rPr>
        <w:t xml:space="preserve"> (</w:t>
      </w:r>
      <w:r w:rsidR="00664748" w:rsidRPr="0006382C">
        <w:rPr>
          <w:rFonts w:ascii="Times New Roman" w:hAnsi="Times New Roman" w:cs="Times New Roman"/>
          <w:sz w:val="26"/>
          <w:szCs w:val="26"/>
        </w:rPr>
        <w:t>8,3</w:t>
      </w:r>
      <w:r w:rsidRPr="0006382C">
        <w:rPr>
          <w:rFonts w:ascii="Times New Roman" w:hAnsi="Times New Roman" w:cs="Times New Roman"/>
          <w:sz w:val="26"/>
          <w:szCs w:val="26"/>
        </w:rPr>
        <w:t>%), включая работающих в сфере неформальной занятости (</w:t>
      </w:r>
      <w:r w:rsidR="00664748" w:rsidRPr="0006382C">
        <w:rPr>
          <w:rFonts w:ascii="Times New Roman" w:hAnsi="Times New Roman" w:cs="Times New Roman"/>
          <w:sz w:val="26"/>
          <w:szCs w:val="26"/>
        </w:rPr>
        <w:t>36</w:t>
      </w:r>
      <w:r w:rsidRPr="0006382C">
        <w:rPr>
          <w:rFonts w:ascii="Times New Roman" w:hAnsi="Times New Roman" w:cs="Times New Roman"/>
          <w:sz w:val="26"/>
          <w:szCs w:val="26"/>
        </w:rPr>
        <w:t xml:space="preserve"> человек), не имеющих мотивации к трудовой деятельности, включая зарегистрированных в центрах занятости (</w:t>
      </w:r>
      <w:r w:rsidR="00664748" w:rsidRPr="0006382C">
        <w:rPr>
          <w:rFonts w:ascii="Times New Roman" w:hAnsi="Times New Roman" w:cs="Times New Roman"/>
          <w:sz w:val="26"/>
          <w:szCs w:val="26"/>
        </w:rPr>
        <w:t>30</w:t>
      </w:r>
      <w:r w:rsidRPr="0006382C">
        <w:rPr>
          <w:rFonts w:ascii="Times New Roman" w:hAnsi="Times New Roman" w:cs="Times New Roman"/>
          <w:sz w:val="26"/>
          <w:szCs w:val="26"/>
        </w:rPr>
        <w:t xml:space="preserve"> человек).</w:t>
      </w:r>
    </w:p>
    <w:p w14:paraId="5AD3C78E" w14:textId="099B8275" w:rsidR="00827DC8" w:rsidRDefault="00827DC8" w:rsidP="007C1B76">
      <w:pPr>
        <w:spacing w:after="0" w:line="240" w:lineRule="auto"/>
        <w:ind w:firstLine="708"/>
        <w:jc w:val="both"/>
        <w:rPr>
          <w:rFonts w:ascii="Times New Roman" w:hAnsi="Times New Roman" w:cs="Times New Roman"/>
          <w:sz w:val="24"/>
          <w:szCs w:val="24"/>
        </w:rPr>
      </w:pPr>
    </w:p>
    <w:p w14:paraId="2DE87D40" w14:textId="77777777" w:rsidR="00827DC8" w:rsidRPr="003D62F0" w:rsidRDefault="00827DC8" w:rsidP="007C1B76">
      <w:pPr>
        <w:spacing w:after="0" w:line="240" w:lineRule="auto"/>
        <w:ind w:firstLine="708"/>
        <w:jc w:val="both"/>
        <w:rPr>
          <w:rFonts w:ascii="Times New Roman" w:hAnsi="Times New Roman" w:cs="Times New Roman"/>
          <w:sz w:val="24"/>
          <w:szCs w:val="24"/>
        </w:rPr>
      </w:pPr>
    </w:p>
    <w:p w14:paraId="2BB09BA1" w14:textId="77777777" w:rsidR="00664748" w:rsidRPr="003D62F0" w:rsidRDefault="00664748" w:rsidP="00664748">
      <w:pPr>
        <w:spacing w:after="0" w:line="240" w:lineRule="auto"/>
        <w:ind w:firstLine="708"/>
        <w:jc w:val="center"/>
        <w:rPr>
          <w:rFonts w:ascii="Times New Roman" w:hAnsi="Times New Roman" w:cs="Times New Roman"/>
          <w:sz w:val="24"/>
          <w:szCs w:val="24"/>
        </w:rPr>
      </w:pPr>
      <w:r w:rsidRPr="003D62F0">
        <w:rPr>
          <w:rFonts w:ascii="Times New Roman" w:hAnsi="Times New Roman" w:cs="Times New Roman"/>
          <w:noProof/>
          <w:sz w:val="24"/>
          <w:szCs w:val="24"/>
          <w:lang w:eastAsia="ru-RU"/>
        </w:rPr>
        <w:lastRenderedPageBreak/>
        <w:drawing>
          <wp:inline distT="0" distB="0" distL="0" distR="0" wp14:anchorId="5C1108E8" wp14:editId="148F933C">
            <wp:extent cx="5095875" cy="3352800"/>
            <wp:effectExtent l="19050" t="0" r="952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14F42E2" w14:textId="77777777" w:rsidR="007C1B76" w:rsidRPr="003D62F0" w:rsidRDefault="007C1B76" w:rsidP="00FE7D29">
      <w:pPr>
        <w:spacing w:after="0" w:line="240" w:lineRule="auto"/>
        <w:ind w:firstLine="708"/>
        <w:jc w:val="both"/>
        <w:rPr>
          <w:rFonts w:ascii="Times New Roman" w:hAnsi="Times New Roman" w:cs="Times New Roman"/>
          <w:sz w:val="24"/>
          <w:szCs w:val="24"/>
        </w:rPr>
      </w:pPr>
    </w:p>
    <w:p w14:paraId="36669D58" w14:textId="77777777" w:rsidR="00827DC8" w:rsidRDefault="00827DC8" w:rsidP="00777F6D">
      <w:pPr>
        <w:spacing w:after="0" w:line="240" w:lineRule="auto"/>
        <w:ind w:firstLine="708"/>
        <w:jc w:val="both"/>
        <w:rPr>
          <w:rFonts w:ascii="Times New Roman" w:hAnsi="Times New Roman" w:cs="Times New Roman"/>
          <w:sz w:val="24"/>
          <w:szCs w:val="24"/>
        </w:rPr>
      </w:pPr>
    </w:p>
    <w:p w14:paraId="6A663868" w14:textId="77777777" w:rsidR="00827DC8" w:rsidRDefault="00827DC8" w:rsidP="00777F6D">
      <w:pPr>
        <w:spacing w:after="0" w:line="240" w:lineRule="auto"/>
        <w:ind w:firstLine="708"/>
        <w:jc w:val="both"/>
        <w:rPr>
          <w:rFonts w:ascii="Times New Roman" w:hAnsi="Times New Roman" w:cs="Times New Roman"/>
          <w:sz w:val="24"/>
          <w:szCs w:val="24"/>
        </w:rPr>
      </w:pPr>
    </w:p>
    <w:p w14:paraId="48C5B84F" w14:textId="051AAD05" w:rsidR="002C6C62" w:rsidRDefault="002C6C62" w:rsidP="00777F6D">
      <w:pPr>
        <w:spacing w:after="0" w:line="240" w:lineRule="auto"/>
        <w:ind w:firstLine="708"/>
        <w:jc w:val="both"/>
        <w:rPr>
          <w:rFonts w:ascii="Times New Roman" w:hAnsi="Times New Roman" w:cs="Times New Roman"/>
          <w:sz w:val="26"/>
          <w:szCs w:val="26"/>
        </w:rPr>
      </w:pPr>
      <w:r w:rsidRPr="0006382C">
        <w:rPr>
          <w:rFonts w:ascii="Times New Roman" w:hAnsi="Times New Roman" w:cs="Times New Roman"/>
          <w:sz w:val="26"/>
          <w:szCs w:val="26"/>
        </w:rPr>
        <w:t>В соответствии с предоставленными данными</w:t>
      </w:r>
      <w:r w:rsidR="00F220A1" w:rsidRPr="0006382C">
        <w:rPr>
          <w:rFonts w:ascii="Times New Roman" w:hAnsi="Times New Roman" w:cs="Times New Roman"/>
          <w:sz w:val="26"/>
          <w:szCs w:val="26"/>
        </w:rPr>
        <w:t xml:space="preserve"> (по состоянию на 1 декабря 2021 г.)</w:t>
      </w:r>
      <w:r w:rsidRPr="0006382C">
        <w:rPr>
          <w:rFonts w:ascii="Times New Roman" w:hAnsi="Times New Roman" w:cs="Times New Roman"/>
          <w:sz w:val="26"/>
          <w:szCs w:val="26"/>
        </w:rPr>
        <w:t xml:space="preserve">, </w:t>
      </w:r>
      <w:r w:rsidR="00F220A1" w:rsidRPr="0006382C">
        <w:rPr>
          <w:rFonts w:ascii="Times New Roman" w:hAnsi="Times New Roman" w:cs="Times New Roman"/>
          <w:sz w:val="26"/>
          <w:szCs w:val="26"/>
        </w:rPr>
        <w:t>итоговое количество</w:t>
      </w:r>
      <w:r w:rsidRPr="0006382C">
        <w:rPr>
          <w:rFonts w:ascii="Times New Roman" w:hAnsi="Times New Roman" w:cs="Times New Roman"/>
          <w:sz w:val="26"/>
          <w:szCs w:val="26"/>
        </w:rPr>
        <w:t xml:space="preserve"> выпуск</w:t>
      </w:r>
      <w:r w:rsidR="00F220A1" w:rsidRPr="0006382C">
        <w:rPr>
          <w:rFonts w:ascii="Times New Roman" w:hAnsi="Times New Roman" w:cs="Times New Roman"/>
          <w:sz w:val="26"/>
          <w:szCs w:val="26"/>
        </w:rPr>
        <w:t>ников</w:t>
      </w:r>
      <w:r w:rsidRPr="0006382C">
        <w:rPr>
          <w:rFonts w:ascii="Times New Roman" w:hAnsi="Times New Roman" w:cs="Times New Roman"/>
          <w:sz w:val="26"/>
          <w:szCs w:val="26"/>
        </w:rPr>
        <w:t xml:space="preserve"> </w:t>
      </w:r>
      <w:r w:rsidR="00664748" w:rsidRPr="0006382C">
        <w:rPr>
          <w:rFonts w:ascii="Times New Roman" w:hAnsi="Times New Roman" w:cs="Times New Roman"/>
          <w:sz w:val="26"/>
          <w:szCs w:val="26"/>
        </w:rPr>
        <w:t xml:space="preserve">учреждений СПО 2021 г. </w:t>
      </w:r>
      <w:r w:rsidRPr="0006382C">
        <w:rPr>
          <w:rFonts w:ascii="Times New Roman" w:hAnsi="Times New Roman" w:cs="Times New Roman"/>
          <w:sz w:val="26"/>
          <w:szCs w:val="26"/>
        </w:rPr>
        <w:t xml:space="preserve">составляет </w:t>
      </w:r>
      <w:r w:rsidR="00F220A1" w:rsidRPr="0006382C">
        <w:rPr>
          <w:rFonts w:ascii="Times New Roman" w:hAnsi="Times New Roman" w:cs="Times New Roman"/>
          <w:sz w:val="26"/>
          <w:szCs w:val="26"/>
        </w:rPr>
        <w:t>699</w:t>
      </w:r>
      <w:r w:rsidRPr="0006382C">
        <w:rPr>
          <w:rFonts w:ascii="Times New Roman" w:hAnsi="Times New Roman" w:cs="Times New Roman"/>
          <w:sz w:val="26"/>
          <w:szCs w:val="26"/>
        </w:rPr>
        <w:t xml:space="preserve"> чел. Из их  числа </w:t>
      </w:r>
      <w:r w:rsidR="00F85BB6" w:rsidRPr="0006382C">
        <w:rPr>
          <w:rFonts w:ascii="Times New Roman" w:hAnsi="Times New Roman" w:cs="Times New Roman"/>
          <w:sz w:val="26"/>
          <w:szCs w:val="26"/>
        </w:rPr>
        <w:t>трудоустроено –</w:t>
      </w:r>
      <w:r w:rsidRPr="0006382C">
        <w:rPr>
          <w:rFonts w:ascii="Times New Roman" w:hAnsi="Times New Roman" w:cs="Times New Roman"/>
          <w:sz w:val="26"/>
          <w:szCs w:val="26"/>
        </w:rPr>
        <w:t xml:space="preserve"> 4</w:t>
      </w:r>
      <w:r w:rsidR="00F85BB6" w:rsidRPr="0006382C">
        <w:rPr>
          <w:rFonts w:ascii="Times New Roman" w:hAnsi="Times New Roman" w:cs="Times New Roman"/>
          <w:sz w:val="26"/>
          <w:szCs w:val="26"/>
        </w:rPr>
        <w:t>03</w:t>
      </w:r>
      <w:r w:rsidRPr="0006382C">
        <w:rPr>
          <w:rFonts w:ascii="Times New Roman" w:hAnsi="Times New Roman" w:cs="Times New Roman"/>
          <w:sz w:val="26"/>
          <w:szCs w:val="26"/>
        </w:rPr>
        <w:t xml:space="preserve"> выпускник</w:t>
      </w:r>
      <w:r w:rsidR="00F85BB6" w:rsidRPr="0006382C">
        <w:rPr>
          <w:rFonts w:ascii="Times New Roman" w:hAnsi="Times New Roman" w:cs="Times New Roman"/>
          <w:sz w:val="26"/>
          <w:szCs w:val="26"/>
        </w:rPr>
        <w:t>а</w:t>
      </w:r>
      <w:r w:rsidR="0034094E" w:rsidRPr="0006382C">
        <w:rPr>
          <w:rFonts w:ascii="Times New Roman" w:hAnsi="Times New Roman" w:cs="Times New Roman"/>
          <w:sz w:val="26"/>
          <w:szCs w:val="26"/>
        </w:rPr>
        <w:t xml:space="preserve"> (57,6</w:t>
      </w:r>
      <w:r w:rsidR="00F05D6E" w:rsidRPr="0006382C">
        <w:rPr>
          <w:rFonts w:ascii="Times New Roman" w:hAnsi="Times New Roman" w:cs="Times New Roman"/>
          <w:sz w:val="26"/>
          <w:szCs w:val="26"/>
        </w:rPr>
        <w:t>%)</w:t>
      </w:r>
      <w:r w:rsidRPr="0006382C">
        <w:rPr>
          <w:rFonts w:ascii="Times New Roman" w:hAnsi="Times New Roman" w:cs="Times New Roman"/>
          <w:sz w:val="26"/>
          <w:szCs w:val="26"/>
        </w:rPr>
        <w:t>,</w:t>
      </w:r>
      <w:r w:rsidR="00F85BB6" w:rsidRPr="0006382C">
        <w:rPr>
          <w:rFonts w:ascii="Times New Roman" w:hAnsi="Times New Roman" w:cs="Times New Roman"/>
          <w:sz w:val="26"/>
          <w:szCs w:val="26"/>
        </w:rPr>
        <w:t xml:space="preserve"> являются индивидуальными предпринимателями – 4 человека (0,5%), являются самозанятыми – 3 человека (0,4%),</w:t>
      </w:r>
      <w:r w:rsidRPr="0006382C">
        <w:rPr>
          <w:rFonts w:ascii="Times New Roman" w:hAnsi="Times New Roman" w:cs="Times New Roman"/>
          <w:sz w:val="26"/>
          <w:szCs w:val="26"/>
        </w:rPr>
        <w:t xml:space="preserve"> </w:t>
      </w:r>
      <w:r w:rsidR="00F85BB6" w:rsidRPr="0006382C">
        <w:rPr>
          <w:rFonts w:ascii="Times New Roman" w:hAnsi="Times New Roman" w:cs="Times New Roman"/>
          <w:sz w:val="26"/>
          <w:szCs w:val="26"/>
        </w:rPr>
        <w:t xml:space="preserve">проходят службу в рядах </w:t>
      </w:r>
      <w:r w:rsidRPr="0006382C">
        <w:rPr>
          <w:rFonts w:ascii="Times New Roman" w:hAnsi="Times New Roman" w:cs="Times New Roman"/>
          <w:sz w:val="26"/>
          <w:szCs w:val="26"/>
        </w:rPr>
        <w:t xml:space="preserve">Вооруженных сил – </w:t>
      </w:r>
      <w:r w:rsidR="00F85BB6" w:rsidRPr="0006382C">
        <w:rPr>
          <w:rFonts w:ascii="Times New Roman" w:hAnsi="Times New Roman" w:cs="Times New Roman"/>
          <w:sz w:val="26"/>
          <w:szCs w:val="26"/>
        </w:rPr>
        <w:t>125</w:t>
      </w:r>
      <w:r w:rsidRPr="0006382C">
        <w:rPr>
          <w:rFonts w:ascii="Times New Roman" w:hAnsi="Times New Roman" w:cs="Times New Roman"/>
          <w:sz w:val="26"/>
          <w:szCs w:val="26"/>
        </w:rPr>
        <w:t xml:space="preserve"> выпускников</w:t>
      </w:r>
      <w:r w:rsidR="00F05D6E" w:rsidRPr="0006382C">
        <w:rPr>
          <w:rFonts w:ascii="Times New Roman" w:hAnsi="Times New Roman" w:cs="Times New Roman"/>
          <w:sz w:val="26"/>
          <w:szCs w:val="26"/>
        </w:rPr>
        <w:t xml:space="preserve"> (</w:t>
      </w:r>
      <w:r w:rsidR="00F85BB6" w:rsidRPr="0006382C">
        <w:rPr>
          <w:rFonts w:ascii="Times New Roman" w:hAnsi="Times New Roman" w:cs="Times New Roman"/>
          <w:sz w:val="26"/>
          <w:szCs w:val="26"/>
        </w:rPr>
        <w:t>17,8</w:t>
      </w:r>
      <w:r w:rsidR="00F05D6E" w:rsidRPr="0006382C">
        <w:rPr>
          <w:rFonts w:ascii="Times New Roman" w:hAnsi="Times New Roman" w:cs="Times New Roman"/>
          <w:sz w:val="26"/>
          <w:szCs w:val="26"/>
        </w:rPr>
        <w:t>%),</w:t>
      </w:r>
      <w:r w:rsidRPr="0006382C">
        <w:rPr>
          <w:rFonts w:ascii="Times New Roman" w:hAnsi="Times New Roman" w:cs="Times New Roman"/>
          <w:sz w:val="26"/>
          <w:szCs w:val="26"/>
        </w:rPr>
        <w:t xml:space="preserve"> продолж</w:t>
      </w:r>
      <w:r w:rsidR="00F85BB6" w:rsidRPr="0006382C">
        <w:rPr>
          <w:rFonts w:ascii="Times New Roman" w:hAnsi="Times New Roman" w:cs="Times New Roman"/>
          <w:sz w:val="26"/>
          <w:szCs w:val="26"/>
        </w:rPr>
        <w:t>ают</w:t>
      </w:r>
      <w:r w:rsidRPr="0006382C">
        <w:rPr>
          <w:rFonts w:ascii="Times New Roman" w:hAnsi="Times New Roman" w:cs="Times New Roman"/>
          <w:sz w:val="26"/>
          <w:szCs w:val="26"/>
        </w:rPr>
        <w:t xml:space="preserve"> обучение </w:t>
      </w:r>
      <w:r w:rsidR="00F05D6E" w:rsidRPr="0006382C">
        <w:rPr>
          <w:rFonts w:ascii="Times New Roman" w:hAnsi="Times New Roman" w:cs="Times New Roman"/>
          <w:sz w:val="26"/>
          <w:szCs w:val="26"/>
        </w:rPr>
        <w:t xml:space="preserve">– </w:t>
      </w:r>
      <w:r w:rsidR="00F85BB6" w:rsidRPr="0006382C">
        <w:rPr>
          <w:rFonts w:ascii="Times New Roman" w:hAnsi="Times New Roman" w:cs="Times New Roman"/>
          <w:sz w:val="26"/>
          <w:szCs w:val="26"/>
        </w:rPr>
        <w:t>88</w:t>
      </w:r>
      <w:r w:rsidR="00F05D6E" w:rsidRPr="0006382C">
        <w:rPr>
          <w:rFonts w:ascii="Times New Roman" w:hAnsi="Times New Roman" w:cs="Times New Roman"/>
          <w:sz w:val="26"/>
          <w:szCs w:val="26"/>
        </w:rPr>
        <w:t xml:space="preserve"> чел. (</w:t>
      </w:r>
      <w:r w:rsidR="00F85BB6" w:rsidRPr="0006382C">
        <w:rPr>
          <w:rFonts w:ascii="Times New Roman" w:hAnsi="Times New Roman" w:cs="Times New Roman"/>
          <w:sz w:val="26"/>
          <w:szCs w:val="26"/>
        </w:rPr>
        <w:t>12,6</w:t>
      </w:r>
      <w:r w:rsidR="00F05D6E" w:rsidRPr="0006382C">
        <w:rPr>
          <w:rFonts w:ascii="Times New Roman" w:hAnsi="Times New Roman" w:cs="Times New Roman"/>
          <w:sz w:val="26"/>
          <w:szCs w:val="26"/>
        </w:rPr>
        <w:t>%)</w:t>
      </w:r>
      <w:r w:rsidRPr="0006382C">
        <w:rPr>
          <w:rFonts w:ascii="Times New Roman" w:hAnsi="Times New Roman" w:cs="Times New Roman"/>
          <w:sz w:val="26"/>
          <w:szCs w:val="26"/>
        </w:rPr>
        <w:t xml:space="preserve">, </w:t>
      </w:r>
      <w:r w:rsidR="00F85BB6" w:rsidRPr="0006382C">
        <w:rPr>
          <w:rFonts w:ascii="Times New Roman" w:hAnsi="Times New Roman" w:cs="Times New Roman"/>
          <w:sz w:val="26"/>
          <w:szCs w:val="26"/>
        </w:rPr>
        <w:t>находятся в</w:t>
      </w:r>
      <w:r w:rsidR="00F05D6E" w:rsidRPr="0006382C">
        <w:rPr>
          <w:rFonts w:ascii="Times New Roman" w:hAnsi="Times New Roman" w:cs="Times New Roman"/>
          <w:sz w:val="26"/>
          <w:szCs w:val="26"/>
        </w:rPr>
        <w:t xml:space="preserve"> отпуск</w:t>
      </w:r>
      <w:r w:rsidR="00F85BB6" w:rsidRPr="0006382C">
        <w:rPr>
          <w:rFonts w:ascii="Times New Roman" w:hAnsi="Times New Roman" w:cs="Times New Roman"/>
          <w:sz w:val="26"/>
          <w:szCs w:val="26"/>
        </w:rPr>
        <w:t>е</w:t>
      </w:r>
      <w:r w:rsidRPr="0006382C">
        <w:rPr>
          <w:rFonts w:ascii="Times New Roman" w:hAnsi="Times New Roman" w:cs="Times New Roman"/>
          <w:sz w:val="26"/>
          <w:szCs w:val="26"/>
        </w:rPr>
        <w:t xml:space="preserve"> по уходу за ребенком</w:t>
      </w:r>
      <w:r w:rsidR="00F05D6E" w:rsidRPr="0006382C">
        <w:rPr>
          <w:rFonts w:ascii="Times New Roman" w:hAnsi="Times New Roman" w:cs="Times New Roman"/>
          <w:sz w:val="26"/>
          <w:szCs w:val="26"/>
        </w:rPr>
        <w:t xml:space="preserve"> –</w:t>
      </w:r>
      <w:r w:rsidRPr="0006382C">
        <w:rPr>
          <w:rFonts w:ascii="Times New Roman" w:hAnsi="Times New Roman" w:cs="Times New Roman"/>
          <w:sz w:val="26"/>
          <w:szCs w:val="26"/>
        </w:rPr>
        <w:t xml:space="preserve"> </w:t>
      </w:r>
      <w:r w:rsidR="00F05D6E" w:rsidRPr="0006382C">
        <w:rPr>
          <w:rFonts w:ascii="Times New Roman" w:hAnsi="Times New Roman" w:cs="Times New Roman"/>
          <w:sz w:val="26"/>
          <w:szCs w:val="26"/>
        </w:rPr>
        <w:t>1</w:t>
      </w:r>
      <w:r w:rsidR="00F85BB6" w:rsidRPr="0006382C">
        <w:rPr>
          <w:rFonts w:ascii="Times New Roman" w:hAnsi="Times New Roman" w:cs="Times New Roman"/>
          <w:sz w:val="26"/>
          <w:szCs w:val="26"/>
        </w:rPr>
        <w:t>9</w:t>
      </w:r>
      <w:r w:rsidRPr="0006382C">
        <w:rPr>
          <w:rFonts w:ascii="Times New Roman" w:hAnsi="Times New Roman" w:cs="Times New Roman"/>
          <w:sz w:val="26"/>
          <w:szCs w:val="26"/>
        </w:rPr>
        <w:t xml:space="preserve"> чел</w:t>
      </w:r>
      <w:r w:rsidR="00F05D6E" w:rsidRPr="0006382C">
        <w:rPr>
          <w:rFonts w:ascii="Times New Roman" w:hAnsi="Times New Roman" w:cs="Times New Roman"/>
          <w:sz w:val="26"/>
          <w:szCs w:val="26"/>
        </w:rPr>
        <w:t>.</w:t>
      </w:r>
      <w:r w:rsidRPr="0006382C">
        <w:rPr>
          <w:rFonts w:ascii="Times New Roman" w:hAnsi="Times New Roman" w:cs="Times New Roman"/>
          <w:sz w:val="26"/>
          <w:szCs w:val="26"/>
        </w:rPr>
        <w:t xml:space="preserve"> (2,</w:t>
      </w:r>
      <w:r w:rsidR="00F85BB6" w:rsidRPr="0006382C">
        <w:rPr>
          <w:rFonts w:ascii="Times New Roman" w:hAnsi="Times New Roman" w:cs="Times New Roman"/>
          <w:sz w:val="26"/>
          <w:szCs w:val="26"/>
        </w:rPr>
        <w:t>7</w:t>
      </w:r>
      <w:r w:rsidR="00F05D6E" w:rsidRPr="0006382C">
        <w:rPr>
          <w:rFonts w:ascii="Times New Roman" w:hAnsi="Times New Roman" w:cs="Times New Roman"/>
          <w:sz w:val="26"/>
          <w:szCs w:val="26"/>
        </w:rPr>
        <w:t>%),</w:t>
      </w:r>
      <w:r w:rsidRPr="0006382C">
        <w:rPr>
          <w:rFonts w:ascii="Times New Roman" w:hAnsi="Times New Roman" w:cs="Times New Roman"/>
          <w:sz w:val="26"/>
          <w:szCs w:val="26"/>
        </w:rPr>
        <w:t xml:space="preserve"> </w:t>
      </w:r>
      <w:r w:rsidR="0034094E" w:rsidRPr="0006382C">
        <w:rPr>
          <w:rFonts w:ascii="Times New Roman" w:hAnsi="Times New Roman" w:cs="Times New Roman"/>
          <w:sz w:val="26"/>
          <w:szCs w:val="26"/>
        </w:rPr>
        <w:t>в зоне риска остаются 33 выпускника (4,7%), включая работающих в сфере неформальной занятости (19 человек), не имеющих мотивации к трудовой деятельности, включая зарегистрированных в центрах занятости (14 человек).</w:t>
      </w:r>
    </w:p>
    <w:p w14:paraId="6B6C3D9B" w14:textId="32844444" w:rsidR="0006382C" w:rsidRDefault="0006382C" w:rsidP="00777F6D">
      <w:pPr>
        <w:spacing w:after="0" w:line="240" w:lineRule="auto"/>
        <w:ind w:firstLine="708"/>
        <w:jc w:val="both"/>
        <w:rPr>
          <w:rFonts w:ascii="Times New Roman" w:hAnsi="Times New Roman" w:cs="Times New Roman"/>
          <w:sz w:val="26"/>
          <w:szCs w:val="26"/>
        </w:rPr>
      </w:pPr>
    </w:p>
    <w:p w14:paraId="173BC058" w14:textId="77777777" w:rsidR="0006382C" w:rsidRPr="0006382C" w:rsidRDefault="0006382C" w:rsidP="00777F6D">
      <w:pPr>
        <w:spacing w:after="0" w:line="240" w:lineRule="auto"/>
        <w:ind w:firstLine="708"/>
        <w:jc w:val="both"/>
        <w:rPr>
          <w:rFonts w:ascii="Times New Roman" w:hAnsi="Times New Roman" w:cs="Times New Roman"/>
          <w:sz w:val="26"/>
          <w:szCs w:val="26"/>
        </w:rPr>
      </w:pPr>
    </w:p>
    <w:p w14:paraId="643C913A" w14:textId="77777777" w:rsidR="002C6C62" w:rsidRPr="003D62F0" w:rsidRDefault="002C6C62" w:rsidP="00FE7D29">
      <w:pPr>
        <w:spacing w:after="0" w:line="240" w:lineRule="auto"/>
        <w:ind w:firstLine="708"/>
        <w:jc w:val="both"/>
        <w:rPr>
          <w:rFonts w:ascii="Times New Roman" w:hAnsi="Times New Roman" w:cs="Times New Roman"/>
          <w:sz w:val="24"/>
          <w:szCs w:val="24"/>
        </w:rPr>
      </w:pPr>
      <w:r w:rsidRPr="003D62F0">
        <w:rPr>
          <w:rFonts w:ascii="Times New Roman" w:hAnsi="Times New Roman" w:cs="Times New Roman"/>
          <w:noProof/>
          <w:sz w:val="24"/>
          <w:szCs w:val="24"/>
          <w:lang w:eastAsia="ru-RU"/>
        </w:rPr>
        <w:drawing>
          <wp:inline distT="0" distB="0" distL="0" distR="0" wp14:anchorId="63102E4D" wp14:editId="7ECD2114">
            <wp:extent cx="5095875" cy="3352800"/>
            <wp:effectExtent l="19050" t="0" r="95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29C58CF" w14:textId="77777777" w:rsidR="006C5E60" w:rsidRPr="00912C1E" w:rsidRDefault="00173015" w:rsidP="00FE7D29">
      <w:pPr>
        <w:spacing w:after="0" w:line="240" w:lineRule="auto"/>
        <w:jc w:val="both"/>
        <w:rPr>
          <w:rFonts w:ascii="Times New Roman" w:hAnsi="Times New Roman" w:cs="Times New Roman"/>
          <w:color w:val="FF0000"/>
          <w:sz w:val="24"/>
          <w:szCs w:val="24"/>
        </w:rPr>
      </w:pPr>
      <w:r w:rsidRPr="00912C1E">
        <w:rPr>
          <w:rFonts w:ascii="Times New Roman" w:hAnsi="Times New Roman" w:cs="Times New Roman"/>
          <w:color w:val="FF0000"/>
          <w:sz w:val="24"/>
          <w:szCs w:val="24"/>
        </w:rPr>
        <w:lastRenderedPageBreak/>
        <w:tab/>
      </w:r>
    </w:p>
    <w:p w14:paraId="79A64CBD" w14:textId="77777777" w:rsidR="00827DC8" w:rsidRDefault="00827DC8" w:rsidP="00FE7D29">
      <w:pPr>
        <w:spacing w:after="0" w:line="240" w:lineRule="auto"/>
        <w:ind w:firstLine="708"/>
        <w:jc w:val="both"/>
        <w:rPr>
          <w:rFonts w:ascii="Times New Roman" w:hAnsi="Times New Roman" w:cs="Times New Roman"/>
          <w:sz w:val="24"/>
          <w:szCs w:val="24"/>
        </w:rPr>
      </w:pPr>
    </w:p>
    <w:p w14:paraId="1544917D" w14:textId="77777777" w:rsidR="00827DC8" w:rsidRDefault="00827DC8" w:rsidP="00FE7D29">
      <w:pPr>
        <w:spacing w:after="0" w:line="240" w:lineRule="auto"/>
        <w:ind w:firstLine="708"/>
        <w:jc w:val="both"/>
        <w:rPr>
          <w:rFonts w:ascii="Times New Roman" w:hAnsi="Times New Roman" w:cs="Times New Roman"/>
          <w:sz w:val="24"/>
          <w:szCs w:val="24"/>
        </w:rPr>
      </w:pPr>
    </w:p>
    <w:p w14:paraId="43079E8B" w14:textId="7BDAD5AF" w:rsidR="008F44F3" w:rsidRPr="0006382C" w:rsidRDefault="00913BA8" w:rsidP="00FE7D29">
      <w:pPr>
        <w:spacing w:after="0" w:line="240" w:lineRule="auto"/>
        <w:ind w:firstLine="708"/>
        <w:jc w:val="both"/>
        <w:rPr>
          <w:rFonts w:ascii="Times New Roman" w:hAnsi="Times New Roman" w:cs="Times New Roman"/>
          <w:sz w:val="26"/>
          <w:szCs w:val="26"/>
        </w:rPr>
      </w:pPr>
      <w:r w:rsidRPr="0006382C">
        <w:rPr>
          <w:rFonts w:ascii="Times New Roman" w:hAnsi="Times New Roman" w:cs="Times New Roman"/>
          <w:sz w:val="26"/>
          <w:szCs w:val="26"/>
        </w:rPr>
        <w:t>Общий выпуск по специальности</w:t>
      </w:r>
      <w:r w:rsidR="002819D5" w:rsidRPr="0006382C">
        <w:rPr>
          <w:rFonts w:ascii="Times New Roman" w:hAnsi="Times New Roman" w:cs="Times New Roman"/>
          <w:sz w:val="26"/>
          <w:szCs w:val="26"/>
        </w:rPr>
        <w:t xml:space="preserve"> «автомеханик»</w:t>
      </w:r>
      <w:r w:rsidRPr="0006382C">
        <w:rPr>
          <w:rFonts w:ascii="Times New Roman" w:hAnsi="Times New Roman" w:cs="Times New Roman"/>
          <w:sz w:val="26"/>
          <w:szCs w:val="26"/>
        </w:rPr>
        <w:t xml:space="preserve"> </w:t>
      </w:r>
      <w:r w:rsidR="002819D5" w:rsidRPr="0006382C">
        <w:rPr>
          <w:rFonts w:ascii="Times New Roman" w:hAnsi="Times New Roman" w:cs="Times New Roman"/>
          <w:sz w:val="26"/>
          <w:szCs w:val="26"/>
        </w:rPr>
        <w:t xml:space="preserve">– 124 чел. </w:t>
      </w:r>
      <w:r w:rsidR="00B30AA1" w:rsidRPr="0006382C">
        <w:rPr>
          <w:rFonts w:ascii="Times New Roman" w:hAnsi="Times New Roman" w:cs="Times New Roman"/>
          <w:sz w:val="26"/>
          <w:szCs w:val="26"/>
        </w:rPr>
        <w:t>В</w:t>
      </w:r>
      <w:r w:rsidR="002819D5" w:rsidRPr="0006382C">
        <w:rPr>
          <w:rFonts w:ascii="Times New Roman" w:hAnsi="Times New Roman" w:cs="Times New Roman"/>
          <w:sz w:val="26"/>
          <w:szCs w:val="26"/>
        </w:rPr>
        <w:t xml:space="preserve"> 2020 г. – 64 чел., в 2021 г. – 60 чел.</w:t>
      </w:r>
      <w:r w:rsidRPr="0006382C">
        <w:rPr>
          <w:rFonts w:ascii="Times New Roman" w:hAnsi="Times New Roman" w:cs="Times New Roman"/>
          <w:sz w:val="26"/>
          <w:szCs w:val="26"/>
        </w:rPr>
        <w:t xml:space="preserve"> </w:t>
      </w:r>
      <w:r w:rsidR="004C58C7" w:rsidRPr="0006382C">
        <w:rPr>
          <w:rFonts w:ascii="Times New Roman" w:hAnsi="Times New Roman" w:cs="Times New Roman"/>
          <w:sz w:val="26"/>
          <w:szCs w:val="26"/>
        </w:rPr>
        <w:t>К</w:t>
      </w:r>
      <w:r w:rsidRPr="0006382C">
        <w:rPr>
          <w:rFonts w:ascii="Times New Roman" w:hAnsi="Times New Roman" w:cs="Times New Roman"/>
          <w:sz w:val="26"/>
          <w:szCs w:val="26"/>
        </w:rPr>
        <w:t>онтро</w:t>
      </w:r>
      <w:r w:rsidR="003260B5" w:rsidRPr="0006382C">
        <w:rPr>
          <w:rFonts w:ascii="Times New Roman" w:hAnsi="Times New Roman" w:cs="Times New Roman"/>
          <w:sz w:val="26"/>
          <w:szCs w:val="26"/>
        </w:rPr>
        <w:t>льные цифры приема по выпуску 2020 и 2021 гг. – по 25 мест.</w:t>
      </w:r>
      <w:r w:rsidR="002819D5"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520FA4" w:rsidRPr="0006382C">
        <w:rPr>
          <w:rFonts w:ascii="Times New Roman" w:hAnsi="Times New Roman" w:cs="Times New Roman"/>
          <w:sz w:val="26"/>
          <w:szCs w:val="26"/>
        </w:rPr>
        <w:t xml:space="preserve"> трудоустроились по специальности – 63 чел. (19 чел. – 2020 г., 4 чел. – 2021 г.), трудоустроились не по специальности – 30 чел. (13 чел. – 2020 г., 8 чел. – 2021 г.), стали индивидуальными предпринимателями – 4 чел. (3 чел. – 2020 г., 1 чел. – 2021 г.), самозанятые – 1 чел. (2020 г.), продолжили обучение – 14 чел. (5 чел. – 2020 г., 6 чел. – 2021 г.), служба в Вооруженных силах России – 33 чел. (2021 г.), </w:t>
      </w:r>
      <w:r w:rsidR="00BE7532" w:rsidRPr="0006382C">
        <w:rPr>
          <w:rFonts w:ascii="Times New Roman" w:hAnsi="Times New Roman" w:cs="Times New Roman"/>
          <w:sz w:val="26"/>
          <w:szCs w:val="26"/>
        </w:rPr>
        <w:t xml:space="preserve">находящихся в отпуске по уходу за ребенком нет, </w:t>
      </w:r>
      <w:r w:rsidR="00520FA4" w:rsidRPr="0006382C">
        <w:rPr>
          <w:rFonts w:ascii="Times New Roman" w:hAnsi="Times New Roman" w:cs="Times New Roman"/>
          <w:sz w:val="26"/>
          <w:szCs w:val="26"/>
        </w:rPr>
        <w:t>находящихся в зоне риска нет.</w:t>
      </w:r>
    </w:p>
    <w:p w14:paraId="165A0DD2" w14:textId="77777777" w:rsidR="00913BA8" w:rsidRPr="0006382C" w:rsidRDefault="00913BA8" w:rsidP="00FE7D29">
      <w:pPr>
        <w:spacing w:after="0" w:line="240" w:lineRule="auto"/>
        <w:ind w:firstLine="708"/>
        <w:jc w:val="both"/>
        <w:rPr>
          <w:rFonts w:ascii="Times New Roman" w:hAnsi="Times New Roman" w:cs="Times New Roman"/>
          <w:sz w:val="26"/>
          <w:szCs w:val="26"/>
        </w:rPr>
      </w:pPr>
      <w:r w:rsidRPr="0006382C">
        <w:rPr>
          <w:rFonts w:ascii="Times New Roman" w:hAnsi="Times New Roman" w:cs="Times New Roman"/>
          <w:sz w:val="26"/>
          <w:szCs w:val="26"/>
        </w:rPr>
        <w:t xml:space="preserve">Общий выпуск по специальности </w:t>
      </w:r>
      <w:r w:rsidR="002819D5" w:rsidRPr="0006382C">
        <w:rPr>
          <w:rFonts w:ascii="Times New Roman" w:hAnsi="Times New Roman" w:cs="Times New Roman"/>
          <w:sz w:val="26"/>
          <w:szCs w:val="26"/>
        </w:rPr>
        <w:t>«техническое обслуживание и ремонт автомобильного транспорта»</w:t>
      </w:r>
      <w:r w:rsidRPr="0006382C">
        <w:rPr>
          <w:rFonts w:ascii="Times New Roman" w:hAnsi="Times New Roman" w:cs="Times New Roman"/>
          <w:sz w:val="26"/>
          <w:szCs w:val="26"/>
        </w:rPr>
        <w:t xml:space="preserve"> </w:t>
      </w:r>
      <w:r w:rsidR="002819D5" w:rsidRPr="0006382C">
        <w:rPr>
          <w:rFonts w:ascii="Times New Roman" w:hAnsi="Times New Roman" w:cs="Times New Roman"/>
          <w:sz w:val="26"/>
          <w:szCs w:val="26"/>
        </w:rPr>
        <w:t>– 82 чел., в 2020 г</w:t>
      </w:r>
      <w:r w:rsidRPr="0006382C">
        <w:rPr>
          <w:rFonts w:ascii="Times New Roman" w:hAnsi="Times New Roman" w:cs="Times New Roman"/>
          <w:sz w:val="26"/>
          <w:szCs w:val="26"/>
        </w:rPr>
        <w:t>. – 54 чел., в 2021 г. – 28 чел</w:t>
      </w:r>
      <w:r w:rsidR="002819D5" w:rsidRPr="0006382C">
        <w:rPr>
          <w:rFonts w:ascii="Times New Roman" w:hAnsi="Times New Roman" w:cs="Times New Roman"/>
          <w:sz w:val="26"/>
          <w:szCs w:val="26"/>
        </w:rPr>
        <w:t>.</w:t>
      </w:r>
      <w:r w:rsidRPr="0006382C">
        <w:rPr>
          <w:rFonts w:ascii="Times New Roman" w:hAnsi="Times New Roman" w:cs="Times New Roman"/>
          <w:sz w:val="26"/>
          <w:szCs w:val="26"/>
        </w:rPr>
        <w:t xml:space="preserve"> </w:t>
      </w:r>
      <w:r w:rsidR="004C58C7" w:rsidRPr="0006382C">
        <w:rPr>
          <w:rFonts w:ascii="Times New Roman" w:hAnsi="Times New Roman" w:cs="Times New Roman"/>
          <w:sz w:val="26"/>
          <w:szCs w:val="26"/>
        </w:rPr>
        <w:t>К</w:t>
      </w:r>
      <w:r w:rsidRPr="0006382C">
        <w:rPr>
          <w:rFonts w:ascii="Times New Roman" w:hAnsi="Times New Roman" w:cs="Times New Roman"/>
          <w:sz w:val="26"/>
          <w:szCs w:val="26"/>
        </w:rPr>
        <w:t xml:space="preserve">онтрольные цифры приема по выпуску </w:t>
      </w:r>
      <w:r w:rsidR="003260B5" w:rsidRPr="0006382C">
        <w:rPr>
          <w:rFonts w:ascii="Times New Roman" w:hAnsi="Times New Roman" w:cs="Times New Roman"/>
          <w:sz w:val="26"/>
          <w:szCs w:val="26"/>
        </w:rPr>
        <w:t>2020 г. – 25 мест, выпуску 2021 г. – 50 мест.</w:t>
      </w:r>
      <w:r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520FA4" w:rsidRPr="0006382C">
        <w:rPr>
          <w:rFonts w:ascii="Times New Roman" w:hAnsi="Times New Roman" w:cs="Times New Roman"/>
          <w:sz w:val="26"/>
          <w:szCs w:val="26"/>
        </w:rPr>
        <w:t xml:space="preserve"> трудоустроились по специальности – </w:t>
      </w:r>
      <w:r w:rsidR="000B60F6" w:rsidRPr="0006382C">
        <w:rPr>
          <w:rFonts w:ascii="Times New Roman" w:hAnsi="Times New Roman" w:cs="Times New Roman"/>
          <w:sz w:val="26"/>
          <w:szCs w:val="26"/>
        </w:rPr>
        <w:t>40</w:t>
      </w:r>
      <w:r w:rsidR="00520FA4" w:rsidRPr="0006382C">
        <w:rPr>
          <w:rFonts w:ascii="Times New Roman" w:hAnsi="Times New Roman" w:cs="Times New Roman"/>
          <w:sz w:val="26"/>
          <w:szCs w:val="26"/>
        </w:rPr>
        <w:t xml:space="preserve"> чел. (</w:t>
      </w:r>
      <w:r w:rsidR="000A2A16" w:rsidRPr="0006382C">
        <w:rPr>
          <w:rFonts w:ascii="Times New Roman" w:hAnsi="Times New Roman" w:cs="Times New Roman"/>
          <w:sz w:val="26"/>
          <w:szCs w:val="26"/>
        </w:rPr>
        <w:t>23</w:t>
      </w:r>
      <w:r w:rsidR="00520FA4" w:rsidRPr="0006382C">
        <w:rPr>
          <w:rFonts w:ascii="Times New Roman" w:hAnsi="Times New Roman" w:cs="Times New Roman"/>
          <w:sz w:val="26"/>
          <w:szCs w:val="26"/>
        </w:rPr>
        <w:t xml:space="preserve"> чел. – 2020 г., </w:t>
      </w:r>
      <w:r w:rsidR="00CA288F" w:rsidRPr="0006382C">
        <w:rPr>
          <w:rFonts w:ascii="Times New Roman" w:hAnsi="Times New Roman" w:cs="Times New Roman"/>
          <w:sz w:val="26"/>
          <w:szCs w:val="26"/>
        </w:rPr>
        <w:t>17</w:t>
      </w:r>
      <w:r w:rsidR="00520FA4" w:rsidRPr="0006382C">
        <w:rPr>
          <w:rFonts w:ascii="Times New Roman" w:hAnsi="Times New Roman" w:cs="Times New Roman"/>
          <w:sz w:val="26"/>
          <w:szCs w:val="26"/>
        </w:rPr>
        <w:t xml:space="preserve"> чел. – 2021 г.), трудоустроились не по специальности – </w:t>
      </w:r>
      <w:r w:rsidR="000B60F6" w:rsidRPr="0006382C">
        <w:rPr>
          <w:rFonts w:ascii="Times New Roman" w:hAnsi="Times New Roman" w:cs="Times New Roman"/>
          <w:sz w:val="26"/>
          <w:szCs w:val="26"/>
        </w:rPr>
        <w:t>9</w:t>
      </w:r>
      <w:r w:rsidR="00520FA4" w:rsidRPr="0006382C">
        <w:rPr>
          <w:rFonts w:ascii="Times New Roman" w:hAnsi="Times New Roman" w:cs="Times New Roman"/>
          <w:sz w:val="26"/>
          <w:szCs w:val="26"/>
        </w:rPr>
        <w:t xml:space="preserve"> чел. (</w:t>
      </w:r>
      <w:r w:rsidR="000A2A16" w:rsidRPr="0006382C">
        <w:rPr>
          <w:rFonts w:ascii="Times New Roman" w:hAnsi="Times New Roman" w:cs="Times New Roman"/>
          <w:sz w:val="26"/>
          <w:szCs w:val="26"/>
        </w:rPr>
        <w:t>3</w:t>
      </w:r>
      <w:r w:rsidR="00520FA4" w:rsidRPr="0006382C">
        <w:rPr>
          <w:rFonts w:ascii="Times New Roman" w:hAnsi="Times New Roman" w:cs="Times New Roman"/>
          <w:sz w:val="26"/>
          <w:szCs w:val="26"/>
        </w:rPr>
        <w:t xml:space="preserve"> чел. – 2020 г., </w:t>
      </w:r>
      <w:r w:rsidR="00CA288F" w:rsidRPr="0006382C">
        <w:rPr>
          <w:rFonts w:ascii="Times New Roman" w:hAnsi="Times New Roman" w:cs="Times New Roman"/>
          <w:sz w:val="26"/>
          <w:szCs w:val="26"/>
        </w:rPr>
        <w:t>6</w:t>
      </w:r>
      <w:r w:rsidR="00520FA4" w:rsidRPr="0006382C">
        <w:rPr>
          <w:rFonts w:ascii="Times New Roman" w:hAnsi="Times New Roman" w:cs="Times New Roman"/>
          <w:sz w:val="26"/>
          <w:szCs w:val="26"/>
        </w:rPr>
        <w:t xml:space="preserve"> чел. – 2021 г.), самозанятые – </w:t>
      </w:r>
      <w:r w:rsidR="00CA288F" w:rsidRPr="0006382C">
        <w:rPr>
          <w:rFonts w:ascii="Times New Roman" w:hAnsi="Times New Roman" w:cs="Times New Roman"/>
          <w:sz w:val="26"/>
          <w:szCs w:val="26"/>
        </w:rPr>
        <w:t>3</w:t>
      </w:r>
      <w:r w:rsidR="00520FA4" w:rsidRPr="0006382C">
        <w:rPr>
          <w:rFonts w:ascii="Times New Roman" w:hAnsi="Times New Roman" w:cs="Times New Roman"/>
          <w:sz w:val="26"/>
          <w:szCs w:val="26"/>
        </w:rPr>
        <w:t xml:space="preserve"> чел. (</w:t>
      </w:r>
      <w:r w:rsidR="00CA288F" w:rsidRPr="0006382C">
        <w:rPr>
          <w:rFonts w:ascii="Times New Roman" w:hAnsi="Times New Roman" w:cs="Times New Roman"/>
          <w:sz w:val="26"/>
          <w:szCs w:val="26"/>
        </w:rPr>
        <w:t>2020 г.)</w:t>
      </w:r>
      <w:r w:rsidR="00520FA4" w:rsidRPr="0006382C">
        <w:rPr>
          <w:rFonts w:ascii="Times New Roman" w:hAnsi="Times New Roman" w:cs="Times New Roman"/>
          <w:sz w:val="26"/>
          <w:szCs w:val="26"/>
        </w:rPr>
        <w:t>, продолжили обучение –</w:t>
      </w:r>
      <w:r w:rsidR="00CA288F" w:rsidRPr="0006382C">
        <w:rPr>
          <w:rFonts w:ascii="Times New Roman" w:hAnsi="Times New Roman" w:cs="Times New Roman"/>
          <w:sz w:val="26"/>
          <w:szCs w:val="26"/>
        </w:rPr>
        <w:t xml:space="preserve"> </w:t>
      </w:r>
      <w:r w:rsidR="000A2A16" w:rsidRPr="0006382C">
        <w:rPr>
          <w:rFonts w:ascii="Times New Roman" w:hAnsi="Times New Roman" w:cs="Times New Roman"/>
          <w:sz w:val="26"/>
          <w:szCs w:val="26"/>
        </w:rPr>
        <w:t>3</w:t>
      </w:r>
      <w:r w:rsidR="00520FA4" w:rsidRPr="0006382C">
        <w:rPr>
          <w:rFonts w:ascii="Times New Roman" w:hAnsi="Times New Roman" w:cs="Times New Roman"/>
          <w:sz w:val="26"/>
          <w:szCs w:val="26"/>
        </w:rPr>
        <w:t xml:space="preserve"> чел.</w:t>
      </w:r>
      <w:r w:rsidR="00CA288F" w:rsidRPr="0006382C">
        <w:rPr>
          <w:rFonts w:ascii="Times New Roman" w:hAnsi="Times New Roman" w:cs="Times New Roman"/>
          <w:sz w:val="26"/>
          <w:szCs w:val="26"/>
        </w:rPr>
        <w:t xml:space="preserve"> (</w:t>
      </w:r>
      <w:r w:rsidR="00520FA4" w:rsidRPr="0006382C">
        <w:rPr>
          <w:rFonts w:ascii="Times New Roman" w:hAnsi="Times New Roman" w:cs="Times New Roman"/>
          <w:sz w:val="26"/>
          <w:szCs w:val="26"/>
        </w:rPr>
        <w:t xml:space="preserve">2020 г.), служба в Вооруженных силах России – </w:t>
      </w:r>
      <w:r w:rsidR="00CA288F" w:rsidRPr="0006382C">
        <w:rPr>
          <w:rFonts w:ascii="Times New Roman" w:hAnsi="Times New Roman" w:cs="Times New Roman"/>
          <w:sz w:val="26"/>
          <w:szCs w:val="26"/>
        </w:rPr>
        <w:t>5</w:t>
      </w:r>
      <w:r w:rsidR="00520FA4" w:rsidRPr="0006382C">
        <w:rPr>
          <w:rFonts w:ascii="Times New Roman" w:hAnsi="Times New Roman" w:cs="Times New Roman"/>
          <w:sz w:val="26"/>
          <w:szCs w:val="26"/>
        </w:rPr>
        <w:t xml:space="preserve"> чел. </w:t>
      </w:r>
      <w:r w:rsidR="00CA288F" w:rsidRPr="0006382C">
        <w:rPr>
          <w:rFonts w:ascii="Times New Roman" w:hAnsi="Times New Roman" w:cs="Times New Roman"/>
          <w:sz w:val="26"/>
          <w:szCs w:val="26"/>
        </w:rPr>
        <w:t>(</w:t>
      </w:r>
      <w:r w:rsidR="00520FA4" w:rsidRPr="0006382C">
        <w:rPr>
          <w:rFonts w:ascii="Times New Roman" w:hAnsi="Times New Roman" w:cs="Times New Roman"/>
          <w:sz w:val="26"/>
          <w:szCs w:val="26"/>
        </w:rPr>
        <w:t>2021 г.),</w:t>
      </w:r>
      <w:r w:rsidR="00BE7532" w:rsidRPr="0006382C">
        <w:rPr>
          <w:rFonts w:ascii="Times New Roman" w:hAnsi="Times New Roman" w:cs="Times New Roman"/>
          <w:sz w:val="26"/>
          <w:szCs w:val="26"/>
        </w:rPr>
        <w:t xml:space="preserve"> находящихся в отпуске по уходу за ребенком нет,</w:t>
      </w:r>
      <w:r w:rsidR="005C193A" w:rsidRPr="0006382C">
        <w:rPr>
          <w:rFonts w:ascii="Times New Roman" w:hAnsi="Times New Roman" w:cs="Times New Roman"/>
          <w:sz w:val="26"/>
          <w:szCs w:val="26"/>
        </w:rPr>
        <w:t xml:space="preserve">  </w:t>
      </w:r>
      <w:r w:rsidR="00520FA4" w:rsidRPr="0006382C">
        <w:rPr>
          <w:rFonts w:ascii="Times New Roman" w:hAnsi="Times New Roman" w:cs="Times New Roman"/>
          <w:sz w:val="26"/>
          <w:szCs w:val="26"/>
        </w:rPr>
        <w:t xml:space="preserve"> находятся в зоне риска – </w:t>
      </w:r>
      <w:r w:rsidR="00CA288F" w:rsidRPr="0006382C">
        <w:rPr>
          <w:rFonts w:ascii="Times New Roman" w:hAnsi="Times New Roman" w:cs="Times New Roman"/>
          <w:sz w:val="26"/>
          <w:szCs w:val="26"/>
        </w:rPr>
        <w:t>6</w:t>
      </w:r>
      <w:r w:rsidR="00520FA4" w:rsidRPr="0006382C">
        <w:rPr>
          <w:rFonts w:ascii="Times New Roman" w:hAnsi="Times New Roman" w:cs="Times New Roman"/>
          <w:sz w:val="26"/>
          <w:szCs w:val="26"/>
        </w:rPr>
        <w:t xml:space="preserve"> чел. (2020 г.). </w:t>
      </w:r>
      <w:r w:rsidR="002819D5" w:rsidRPr="0006382C">
        <w:rPr>
          <w:rFonts w:ascii="Times New Roman" w:hAnsi="Times New Roman" w:cs="Times New Roman"/>
          <w:sz w:val="26"/>
          <w:szCs w:val="26"/>
        </w:rPr>
        <w:t xml:space="preserve"> </w:t>
      </w:r>
    </w:p>
    <w:p w14:paraId="61B2D1CC" w14:textId="77777777" w:rsidR="00B51627" w:rsidRPr="00B51627" w:rsidRDefault="00B51627" w:rsidP="00B51627">
      <w:pPr>
        <w:spacing w:after="0" w:line="240" w:lineRule="auto"/>
        <w:ind w:firstLine="708"/>
        <w:jc w:val="both"/>
        <w:rPr>
          <w:rFonts w:ascii="Times New Roman" w:hAnsi="Times New Roman" w:cs="Times New Roman"/>
          <w:sz w:val="26"/>
          <w:szCs w:val="26"/>
        </w:rPr>
      </w:pPr>
      <w:r w:rsidRPr="00B51627">
        <w:rPr>
          <w:rFonts w:ascii="Times New Roman" w:hAnsi="Times New Roman" w:cs="Times New Roman"/>
          <w:sz w:val="26"/>
          <w:szCs w:val="26"/>
        </w:rPr>
        <w:t xml:space="preserve">Общий выпуск по специальности «Обогащение полезных ископаемых» – 37 чел., в 2020 г. – 9 чел., в 2021 – 28 чел. Контрольные цифры приема по выпуску 2021 г. – 50 мест, по выпуску 2020 г. – 40 мест. Из числа выпускников трудоустроились по специальности – 24 чел. (6 чел. – 2020 г., 18 чел. – 2021 г.), трудоустроились не по специальности – 4 чел. (2021 г.), индивидуальных предпринимателей и самозанятых нет, служба в Вооруженных силах России – 2 чел. (2021 г.), находящихся в отпуске по уходу за ребенком нет, находящихся в зоне риска нет.  </w:t>
      </w:r>
    </w:p>
    <w:p w14:paraId="755244D6" w14:textId="77777777" w:rsidR="00B51627" w:rsidRDefault="00B51627" w:rsidP="00B51627">
      <w:pPr>
        <w:spacing w:after="0" w:line="240" w:lineRule="auto"/>
        <w:ind w:firstLine="708"/>
        <w:jc w:val="both"/>
        <w:rPr>
          <w:rFonts w:ascii="Times New Roman" w:hAnsi="Times New Roman" w:cs="Times New Roman"/>
          <w:sz w:val="26"/>
          <w:szCs w:val="26"/>
        </w:rPr>
      </w:pPr>
      <w:r w:rsidRPr="00B51627">
        <w:rPr>
          <w:rFonts w:ascii="Times New Roman" w:hAnsi="Times New Roman" w:cs="Times New Roman"/>
          <w:sz w:val="26"/>
          <w:szCs w:val="26"/>
        </w:rPr>
        <w:t>Общий выпуск по специальности «Геологическая съемка, поиски и разведка месторождений полезных ископаемых» – 52 чел., в 2020 г. – 35 чел., в 2021 г. – 17 чел. Контрольные цифры приема по выпуску 2020 и 2021 г. – по 25 мест. Из числа выпускников трудоустроились по специальности – 27 чел. (15 чел. – 2020 г., 12 чел. – 2021 г.), трудоустроились не по специальности – 5 чел. (4 чел. – 2020 г., 1 чел. – 2021 г.), стали индивидуальных предпринимателей и самозанятых нет, продолжили обучение – 5 чел. (2020 г.), служба в Вооруженных силах России – 2 чел. (2021 г.), находящихся в отпуске по уходу за ребенком нет, находятся в зоне риска – 10 чел. (8 чел. – 2020 г., 2 чел. – 2021 г.).</w:t>
      </w:r>
    </w:p>
    <w:p w14:paraId="10368C13" w14:textId="14F0CF6D" w:rsidR="008F44F3" w:rsidRPr="0006382C" w:rsidRDefault="001D3A9B" w:rsidP="00B51627">
      <w:pPr>
        <w:spacing w:after="0" w:line="240" w:lineRule="auto"/>
        <w:ind w:firstLine="708"/>
        <w:jc w:val="both"/>
        <w:rPr>
          <w:rFonts w:ascii="Times New Roman" w:hAnsi="Times New Roman" w:cs="Times New Roman"/>
          <w:sz w:val="26"/>
          <w:szCs w:val="26"/>
        </w:rPr>
      </w:pPr>
      <w:r w:rsidRPr="0006382C">
        <w:rPr>
          <w:rFonts w:ascii="Times New Roman" w:hAnsi="Times New Roman" w:cs="Times New Roman"/>
          <w:sz w:val="26"/>
          <w:szCs w:val="26"/>
        </w:rPr>
        <w:t>В</w:t>
      </w:r>
      <w:r w:rsidR="00913BA8" w:rsidRPr="0006382C">
        <w:rPr>
          <w:rFonts w:ascii="Times New Roman" w:hAnsi="Times New Roman" w:cs="Times New Roman"/>
          <w:sz w:val="26"/>
          <w:szCs w:val="26"/>
        </w:rPr>
        <w:t xml:space="preserve">ыпуск по специальности </w:t>
      </w:r>
      <w:r w:rsidR="00B4226A" w:rsidRPr="0006382C">
        <w:rPr>
          <w:rFonts w:ascii="Times New Roman" w:hAnsi="Times New Roman" w:cs="Times New Roman"/>
          <w:sz w:val="26"/>
          <w:szCs w:val="26"/>
        </w:rPr>
        <w:t xml:space="preserve">«Открытые горные работы» – </w:t>
      </w:r>
      <w:r w:rsidR="000424A2" w:rsidRPr="0006382C">
        <w:rPr>
          <w:rFonts w:ascii="Times New Roman" w:hAnsi="Times New Roman" w:cs="Times New Roman"/>
          <w:sz w:val="26"/>
          <w:szCs w:val="26"/>
        </w:rPr>
        <w:t>35</w:t>
      </w:r>
      <w:r w:rsidR="00913BA8" w:rsidRPr="0006382C">
        <w:rPr>
          <w:rFonts w:ascii="Times New Roman" w:hAnsi="Times New Roman" w:cs="Times New Roman"/>
          <w:sz w:val="26"/>
          <w:szCs w:val="26"/>
        </w:rPr>
        <w:t xml:space="preserve"> чел., в 2020 г.</w:t>
      </w:r>
      <w:r w:rsidR="00F15EF1" w:rsidRPr="0006382C">
        <w:rPr>
          <w:rFonts w:ascii="Times New Roman" w:hAnsi="Times New Roman" w:cs="Times New Roman"/>
          <w:sz w:val="26"/>
          <w:szCs w:val="26"/>
        </w:rPr>
        <w:t xml:space="preserve"> К</w:t>
      </w:r>
      <w:r w:rsidR="00913BA8" w:rsidRPr="0006382C">
        <w:rPr>
          <w:rFonts w:ascii="Times New Roman" w:hAnsi="Times New Roman" w:cs="Times New Roman"/>
          <w:sz w:val="26"/>
          <w:szCs w:val="26"/>
        </w:rPr>
        <w:t xml:space="preserve">онтрольные цифры приема по выпуску – </w:t>
      </w:r>
      <w:r w:rsidR="00E82767" w:rsidRPr="0006382C">
        <w:rPr>
          <w:rFonts w:ascii="Times New Roman" w:hAnsi="Times New Roman" w:cs="Times New Roman"/>
          <w:sz w:val="26"/>
          <w:szCs w:val="26"/>
        </w:rPr>
        <w:t>40 мест</w:t>
      </w:r>
      <w:r w:rsidR="00913BA8" w:rsidRPr="0006382C">
        <w:rPr>
          <w:rFonts w:ascii="Times New Roman" w:hAnsi="Times New Roman" w:cs="Times New Roman"/>
          <w:sz w:val="26"/>
          <w:szCs w:val="26"/>
        </w:rPr>
        <w:t>.</w:t>
      </w:r>
      <w:r w:rsidR="00B4226A"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520FA4" w:rsidRPr="0006382C">
        <w:rPr>
          <w:rFonts w:ascii="Times New Roman" w:hAnsi="Times New Roman" w:cs="Times New Roman"/>
          <w:sz w:val="26"/>
          <w:szCs w:val="26"/>
        </w:rPr>
        <w:t xml:space="preserve"> трудоустроились по специальности – </w:t>
      </w:r>
      <w:r w:rsidR="00BA5ED9" w:rsidRPr="0006382C">
        <w:rPr>
          <w:rFonts w:ascii="Times New Roman" w:hAnsi="Times New Roman" w:cs="Times New Roman"/>
          <w:sz w:val="26"/>
          <w:szCs w:val="26"/>
        </w:rPr>
        <w:t>12</w:t>
      </w:r>
      <w:r w:rsidR="00520FA4" w:rsidRPr="0006382C">
        <w:rPr>
          <w:rFonts w:ascii="Times New Roman" w:hAnsi="Times New Roman" w:cs="Times New Roman"/>
          <w:sz w:val="26"/>
          <w:szCs w:val="26"/>
        </w:rPr>
        <w:t xml:space="preserve"> чел., трудоустроились не по специальности – </w:t>
      </w:r>
      <w:r w:rsidR="00BA5ED9" w:rsidRPr="0006382C">
        <w:rPr>
          <w:rFonts w:ascii="Times New Roman" w:hAnsi="Times New Roman" w:cs="Times New Roman"/>
          <w:sz w:val="26"/>
          <w:szCs w:val="26"/>
        </w:rPr>
        <w:t>9</w:t>
      </w:r>
      <w:r w:rsidR="00520FA4" w:rsidRPr="0006382C">
        <w:rPr>
          <w:rFonts w:ascii="Times New Roman" w:hAnsi="Times New Roman" w:cs="Times New Roman"/>
          <w:sz w:val="26"/>
          <w:szCs w:val="26"/>
        </w:rPr>
        <w:t xml:space="preserve"> чел.</w:t>
      </w:r>
      <w:r w:rsidRPr="0006382C">
        <w:rPr>
          <w:rFonts w:ascii="Times New Roman" w:hAnsi="Times New Roman" w:cs="Times New Roman"/>
          <w:sz w:val="26"/>
          <w:szCs w:val="26"/>
        </w:rPr>
        <w:t>,</w:t>
      </w:r>
      <w:r w:rsidR="00520FA4" w:rsidRPr="0006382C">
        <w:rPr>
          <w:rFonts w:ascii="Times New Roman" w:hAnsi="Times New Roman" w:cs="Times New Roman"/>
          <w:sz w:val="26"/>
          <w:szCs w:val="26"/>
        </w:rPr>
        <w:t xml:space="preserve"> стали индивидуальными предпринимателями – </w:t>
      </w:r>
      <w:r w:rsidR="00BA5ED9" w:rsidRPr="0006382C">
        <w:rPr>
          <w:rFonts w:ascii="Times New Roman" w:hAnsi="Times New Roman" w:cs="Times New Roman"/>
          <w:sz w:val="26"/>
          <w:szCs w:val="26"/>
        </w:rPr>
        <w:t>0</w:t>
      </w:r>
      <w:r w:rsidR="00520FA4" w:rsidRPr="0006382C">
        <w:rPr>
          <w:rFonts w:ascii="Times New Roman" w:hAnsi="Times New Roman" w:cs="Times New Roman"/>
          <w:sz w:val="26"/>
          <w:szCs w:val="26"/>
        </w:rPr>
        <w:t xml:space="preserve"> чел., самозанятые – </w:t>
      </w:r>
      <w:r w:rsidR="00BA5ED9" w:rsidRPr="0006382C">
        <w:rPr>
          <w:rFonts w:ascii="Times New Roman" w:hAnsi="Times New Roman" w:cs="Times New Roman"/>
          <w:sz w:val="26"/>
          <w:szCs w:val="26"/>
        </w:rPr>
        <w:t>0</w:t>
      </w:r>
      <w:r w:rsidR="00520FA4" w:rsidRPr="0006382C">
        <w:rPr>
          <w:rFonts w:ascii="Times New Roman" w:hAnsi="Times New Roman" w:cs="Times New Roman"/>
          <w:sz w:val="26"/>
          <w:szCs w:val="26"/>
        </w:rPr>
        <w:t xml:space="preserve"> чел.</w:t>
      </w:r>
      <w:r w:rsidR="00BA5ED9" w:rsidRPr="0006382C">
        <w:rPr>
          <w:rFonts w:ascii="Times New Roman" w:hAnsi="Times New Roman" w:cs="Times New Roman"/>
          <w:sz w:val="26"/>
          <w:szCs w:val="26"/>
        </w:rPr>
        <w:t xml:space="preserve">, продолжил обучение 1 чел., </w:t>
      </w:r>
      <w:r w:rsidR="00FA3409" w:rsidRPr="0006382C">
        <w:rPr>
          <w:rFonts w:ascii="Times New Roman" w:hAnsi="Times New Roman" w:cs="Times New Roman"/>
          <w:sz w:val="26"/>
          <w:szCs w:val="26"/>
        </w:rPr>
        <w:t xml:space="preserve">находятся в отпуске по уходу за ребенком – 1 чел., </w:t>
      </w:r>
      <w:r w:rsidR="00BA5ED9" w:rsidRPr="0006382C">
        <w:rPr>
          <w:rFonts w:ascii="Times New Roman" w:hAnsi="Times New Roman" w:cs="Times New Roman"/>
          <w:sz w:val="26"/>
          <w:szCs w:val="26"/>
        </w:rPr>
        <w:t>находящихся в зоне риска нет.</w:t>
      </w:r>
    </w:p>
    <w:p w14:paraId="17A8800F" w14:textId="77777777" w:rsidR="00CB13C4" w:rsidRPr="0006382C" w:rsidRDefault="00BA5ED9" w:rsidP="0006382C">
      <w:pPr>
        <w:spacing w:after="0" w:line="240" w:lineRule="auto"/>
        <w:ind w:firstLine="708"/>
        <w:jc w:val="both"/>
        <w:rPr>
          <w:rFonts w:ascii="Times New Roman" w:hAnsi="Times New Roman" w:cs="Times New Roman"/>
          <w:sz w:val="26"/>
          <w:szCs w:val="26"/>
        </w:rPr>
      </w:pPr>
      <w:r w:rsidRPr="0006382C">
        <w:rPr>
          <w:rFonts w:ascii="Times New Roman" w:hAnsi="Times New Roman" w:cs="Times New Roman"/>
          <w:sz w:val="26"/>
          <w:szCs w:val="26"/>
        </w:rPr>
        <w:t>В</w:t>
      </w:r>
      <w:r w:rsidR="00913BA8" w:rsidRPr="0006382C">
        <w:rPr>
          <w:rFonts w:ascii="Times New Roman" w:hAnsi="Times New Roman" w:cs="Times New Roman"/>
          <w:sz w:val="26"/>
          <w:szCs w:val="26"/>
        </w:rPr>
        <w:t xml:space="preserve">ыпуск по специальности </w:t>
      </w:r>
      <w:r w:rsidR="00B4226A" w:rsidRPr="0006382C">
        <w:rPr>
          <w:rFonts w:ascii="Times New Roman" w:hAnsi="Times New Roman" w:cs="Times New Roman"/>
          <w:sz w:val="26"/>
          <w:szCs w:val="26"/>
        </w:rPr>
        <w:t>«Ремонтник горного оборудования</w:t>
      </w:r>
      <w:r w:rsidR="00913BA8" w:rsidRPr="0006382C">
        <w:rPr>
          <w:rFonts w:ascii="Times New Roman" w:hAnsi="Times New Roman" w:cs="Times New Roman"/>
          <w:sz w:val="26"/>
          <w:szCs w:val="26"/>
        </w:rPr>
        <w:t xml:space="preserve">» </w:t>
      </w:r>
      <w:r w:rsidR="00B4226A" w:rsidRPr="0006382C">
        <w:rPr>
          <w:rFonts w:ascii="Times New Roman" w:hAnsi="Times New Roman" w:cs="Times New Roman"/>
          <w:sz w:val="26"/>
          <w:szCs w:val="26"/>
        </w:rPr>
        <w:t>– 1</w:t>
      </w:r>
      <w:r w:rsidR="000424A2" w:rsidRPr="0006382C">
        <w:rPr>
          <w:rFonts w:ascii="Times New Roman" w:hAnsi="Times New Roman" w:cs="Times New Roman"/>
          <w:sz w:val="26"/>
          <w:szCs w:val="26"/>
        </w:rPr>
        <w:t>9</w:t>
      </w:r>
      <w:r w:rsidR="00B4226A" w:rsidRPr="0006382C">
        <w:rPr>
          <w:rFonts w:ascii="Times New Roman" w:hAnsi="Times New Roman" w:cs="Times New Roman"/>
          <w:sz w:val="26"/>
          <w:szCs w:val="26"/>
        </w:rPr>
        <w:t xml:space="preserve"> чел., в 2020 г.</w:t>
      </w:r>
      <w:r w:rsidR="00913BA8" w:rsidRPr="0006382C">
        <w:rPr>
          <w:rFonts w:ascii="Times New Roman" w:hAnsi="Times New Roman" w:cs="Times New Roman"/>
          <w:sz w:val="26"/>
          <w:szCs w:val="26"/>
        </w:rPr>
        <w:t xml:space="preserve"> </w:t>
      </w:r>
      <w:r w:rsidR="00F15EF1" w:rsidRPr="0006382C">
        <w:rPr>
          <w:rFonts w:ascii="Times New Roman" w:hAnsi="Times New Roman" w:cs="Times New Roman"/>
          <w:sz w:val="26"/>
          <w:szCs w:val="26"/>
        </w:rPr>
        <w:t>К</w:t>
      </w:r>
      <w:r w:rsidR="00913BA8" w:rsidRPr="0006382C">
        <w:rPr>
          <w:rFonts w:ascii="Times New Roman" w:hAnsi="Times New Roman" w:cs="Times New Roman"/>
          <w:sz w:val="26"/>
          <w:szCs w:val="26"/>
        </w:rPr>
        <w:t xml:space="preserve">онтрольные цифры приема по выпуску – </w:t>
      </w:r>
      <w:r w:rsidR="00BD2FA4" w:rsidRPr="0006382C">
        <w:rPr>
          <w:rFonts w:ascii="Times New Roman" w:hAnsi="Times New Roman" w:cs="Times New Roman"/>
          <w:sz w:val="26"/>
          <w:szCs w:val="26"/>
        </w:rPr>
        <w:t>25 мест</w:t>
      </w:r>
      <w:r w:rsidR="00913BA8"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520FA4" w:rsidRPr="0006382C">
        <w:rPr>
          <w:rFonts w:ascii="Times New Roman" w:hAnsi="Times New Roman" w:cs="Times New Roman"/>
          <w:sz w:val="26"/>
          <w:szCs w:val="26"/>
        </w:rPr>
        <w:t xml:space="preserve"> трудоустроились по специальности – </w:t>
      </w:r>
      <w:r w:rsidR="00CB13C4" w:rsidRPr="0006382C">
        <w:rPr>
          <w:rFonts w:ascii="Times New Roman" w:hAnsi="Times New Roman" w:cs="Times New Roman"/>
          <w:sz w:val="26"/>
          <w:szCs w:val="26"/>
        </w:rPr>
        <w:t>7</w:t>
      </w:r>
      <w:r w:rsidR="00520FA4" w:rsidRPr="0006382C">
        <w:rPr>
          <w:rFonts w:ascii="Times New Roman" w:hAnsi="Times New Roman" w:cs="Times New Roman"/>
          <w:sz w:val="26"/>
          <w:szCs w:val="26"/>
        </w:rPr>
        <w:t xml:space="preserve"> чел., трудоустроились не по специальности – </w:t>
      </w:r>
      <w:r w:rsidR="00CB13C4" w:rsidRPr="0006382C">
        <w:rPr>
          <w:rFonts w:ascii="Times New Roman" w:hAnsi="Times New Roman" w:cs="Times New Roman"/>
          <w:sz w:val="26"/>
          <w:szCs w:val="26"/>
        </w:rPr>
        <w:t>4</w:t>
      </w:r>
      <w:r w:rsidR="00520FA4" w:rsidRPr="0006382C">
        <w:rPr>
          <w:rFonts w:ascii="Times New Roman" w:hAnsi="Times New Roman" w:cs="Times New Roman"/>
          <w:sz w:val="26"/>
          <w:szCs w:val="26"/>
        </w:rPr>
        <w:t xml:space="preserve"> чел., </w:t>
      </w:r>
      <w:r w:rsidR="00CB13C4" w:rsidRPr="0006382C">
        <w:rPr>
          <w:rFonts w:ascii="Times New Roman" w:hAnsi="Times New Roman" w:cs="Times New Roman"/>
          <w:sz w:val="26"/>
          <w:szCs w:val="26"/>
        </w:rPr>
        <w:t xml:space="preserve">индивидуальных предпринимателей и самозанятых </w:t>
      </w:r>
      <w:proofErr w:type="gramStart"/>
      <w:r w:rsidR="00CB13C4" w:rsidRPr="0006382C">
        <w:rPr>
          <w:rFonts w:ascii="Times New Roman" w:hAnsi="Times New Roman" w:cs="Times New Roman"/>
          <w:sz w:val="26"/>
          <w:szCs w:val="26"/>
        </w:rPr>
        <w:t>нет</w:t>
      </w:r>
      <w:r w:rsidRPr="0006382C">
        <w:rPr>
          <w:rFonts w:ascii="Times New Roman" w:hAnsi="Times New Roman" w:cs="Times New Roman"/>
          <w:sz w:val="26"/>
          <w:szCs w:val="26"/>
        </w:rPr>
        <w:t xml:space="preserve">, </w:t>
      </w:r>
      <w:r w:rsidR="00520FA4" w:rsidRPr="0006382C">
        <w:rPr>
          <w:rFonts w:ascii="Times New Roman" w:hAnsi="Times New Roman" w:cs="Times New Roman"/>
          <w:sz w:val="26"/>
          <w:szCs w:val="26"/>
        </w:rPr>
        <w:t xml:space="preserve"> продолжили</w:t>
      </w:r>
      <w:proofErr w:type="gramEnd"/>
      <w:r w:rsidR="00520FA4" w:rsidRPr="0006382C">
        <w:rPr>
          <w:rFonts w:ascii="Times New Roman" w:hAnsi="Times New Roman" w:cs="Times New Roman"/>
          <w:sz w:val="26"/>
          <w:szCs w:val="26"/>
        </w:rPr>
        <w:t xml:space="preserve"> обучение – 1 чел, служ</w:t>
      </w:r>
      <w:r w:rsidR="00CB13C4" w:rsidRPr="0006382C">
        <w:rPr>
          <w:rFonts w:ascii="Times New Roman" w:hAnsi="Times New Roman" w:cs="Times New Roman"/>
          <w:sz w:val="26"/>
          <w:szCs w:val="26"/>
        </w:rPr>
        <w:t>ащих</w:t>
      </w:r>
      <w:r w:rsidR="00520FA4" w:rsidRPr="0006382C">
        <w:rPr>
          <w:rFonts w:ascii="Times New Roman" w:hAnsi="Times New Roman" w:cs="Times New Roman"/>
          <w:sz w:val="26"/>
          <w:szCs w:val="26"/>
        </w:rPr>
        <w:t xml:space="preserve"> в Вооруженных силах </w:t>
      </w:r>
      <w:r w:rsidR="00CB13C4" w:rsidRPr="0006382C">
        <w:rPr>
          <w:rFonts w:ascii="Times New Roman" w:hAnsi="Times New Roman" w:cs="Times New Roman"/>
          <w:sz w:val="26"/>
          <w:szCs w:val="26"/>
        </w:rPr>
        <w:t>нет</w:t>
      </w:r>
      <w:r w:rsidR="00520FA4" w:rsidRPr="0006382C">
        <w:rPr>
          <w:rFonts w:ascii="Times New Roman" w:hAnsi="Times New Roman" w:cs="Times New Roman"/>
          <w:sz w:val="26"/>
          <w:szCs w:val="26"/>
        </w:rPr>
        <w:t xml:space="preserve">, </w:t>
      </w:r>
      <w:r w:rsidR="00FA3409" w:rsidRPr="0006382C">
        <w:rPr>
          <w:rFonts w:ascii="Times New Roman" w:hAnsi="Times New Roman" w:cs="Times New Roman"/>
          <w:sz w:val="26"/>
          <w:szCs w:val="26"/>
        </w:rPr>
        <w:t xml:space="preserve">находящихся в отпуске по уходу за ребенком нет, </w:t>
      </w:r>
      <w:r w:rsidR="00CB13C4" w:rsidRPr="0006382C">
        <w:rPr>
          <w:rFonts w:ascii="Times New Roman" w:hAnsi="Times New Roman" w:cs="Times New Roman"/>
          <w:sz w:val="26"/>
          <w:szCs w:val="26"/>
        </w:rPr>
        <w:t>находящихся в зоне риска нет.</w:t>
      </w:r>
    </w:p>
    <w:p w14:paraId="36457A0B" w14:textId="77777777" w:rsidR="00BA5ED9" w:rsidRPr="0006382C" w:rsidRDefault="00BA5ED9" w:rsidP="0006382C">
      <w:pPr>
        <w:spacing w:after="0" w:line="240" w:lineRule="auto"/>
        <w:ind w:firstLine="708"/>
        <w:jc w:val="both"/>
        <w:rPr>
          <w:rFonts w:ascii="Times New Roman" w:hAnsi="Times New Roman" w:cs="Times New Roman"/>
          <w:sz w:val="26"/>
          <w:szCs w:val="26"/>
        </w:rPr>
      </w:pPr>
      <w:r w:rsidRPr="0006382C">
        <w:rPr>
          <w:rFonts w:ascii="Times New Roman" w:hAnsi="Times New Roman" w:cs="Times New Roman"/>
          <w:sz w:val="26"/>
          <w:szCs w:val="26"/>
        </w:rPr>
        <w:t>В</w:t>
      </w:r>
      <w:r w:rsidR="00913BA8" w:rsidRPr="0006382C">
        <w:rPr>
          <w:rFonts w:ascii="Times New Roman" w:hAnsi="Times New Roman" w:cs="Times New Roman"/>
          <w:sz w:val="26"/>
          <w:szCs w:val="26"/>
        </w:rPr>
        <w:t xml:space="preserve">ыпуск по специальности </w:t>
      </w:r>
      <w:r w:rsidR="00B4226A" w:rsidRPr="0006382C">
        <w:rPr>
          <w:rFonts w:ascii="Times New Roman" w:hAnsi="Times New Roman" w:cs="Times New Roman"/>
          <w:sz w:val="26"/>
          <w:szCs w:val="26"/>
        </w:rPr>
        <w:t>«Подземная разработка месторождений полезных ископаемых» – 1</w:t>
      </w:r>
      <w:r w:rsidR="000424A2" w:rsidRPr="0006382C">
        <w:rPr>
          <w:rFonts w:ascii="Times New Roman" w:hAnsi="Times New Roman" w:cs="Times New Roman"/>
          <w:sz w:val="26"/>
          <w:szCs w:val="26"/>
        </w:rPr>
        <w:t>0</w:t>
      </w:r>
      <w:r w:rsidR="00B4226A" w:rsidRPr="0006382C">
        <w:rPr>
          <w:rFonts w:ascii="Times New Roman" w:hAnsi="Times New Roman" w:cs="Times New Roman"/>
          <w:sz w:val="26"/>
          <w:szCs w:val="26"/>
        </w:rPr>
        <w:t xml:space="preserve"> чел.</w:t>
      </w:r>
      <w:r w:rsidR="000424A2" w:rsidRPr="0006382C">
        <w:rPr>
          <w:rFonts w:ascii="Times New Roman" w:hAnsi="Times New Roman" w:cs="Times New Roman"/>
          <w:sz w:val="26"/>
          <w:szCs w:val="26"/>
        </w:rPr>
        <w:t>, в 2021 г.</w:t>
      </w:r>
      <w:r w:rsidR="00F15EF1" w:rsidRPr="0006382C">
        <w:rPr>
          <w:rFonts w:ascii="Times New Roman" w:hAnsi="Times New Roman" w:cs="Times New Roman"/>
          <w:sz w:val="26"/>
          <w:szCs w:val="26"/>
        </w:rPr>
        <w:t xml:space="preserve"> К</w:t>
      </w:r>
      <w:r w:rsidR="00EB0942" w:rsidRPr="0006382C">
        <w:rPr>
          <w:rFonts w:ascii="Times New Roman" w:hAnsi="Times New Roman" w:cs="Times New Roman"/>
          <w:sz w:val="26"/>
          <w:szCs w:val="26"/>
        </w:rPr>
        <w:t xml:space="preserve">онтрольные цифры приема по выпуску – </w:t>
      </w:r>
      <w:r w:rsidR="0012740F" w:rsidRPr="0006382C">
        <w:rPr>
          <w:rFonts w:ascii="Times New Roman" w:hAnsi="Times New Roman" w:cs="Times New Roman"/>
          <w:sz w:val="26"/>
          <w:szCs w:val="26"/>
        </w:rPr>
        <w:t>25 мест</w:t>
      </w:r>
      <w:r w:rsidR="00EB0942" w:rsidRPr="0006382C">
        <w:rPr>
          <w:rFonts w:ascii="Times New Roman" w:hAnsi="Times New Roman" w:cs="Times New Roman"/>
          <w:sz w:val="26"/>
          <w:szCs w:val="26"/>
        </w:rPr>
        <w:t>.</w:t>
      </w:r>
      <w:r w:rsidR="00913BA8"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lastRenderedPageBreak/>
        <w:t>Из числа выпускников</w:t>
      </w:r>
      <w:r w:rsidR="00520FA4" w:rsidRPr="0006382C">
        <w:rPr>
          <w:rFonts w:ascii="Times New Roman" w:hAnsi="Times New Roman" w:cs="Times New Roman"/>
          <w:sz w:val="26"/>
          <w:szCs w:val="26"/>
        </w:rPr>
        <w:t xml:space="preserve"> трудоустроились по специальности – </w:t>
      </w:r>
      <w:r w:rsidR="00CB13C4" w:rsidRPr="0006382C">
        <w:rPr>
          <w:rFonts w:ascii="Times New Roman" w:hAnsi="Times New Roman" w:cs="Times New Roman"/>
          <w:sz w:val="26"/>
          <w:szCs w:val="26"/>
        </w:rPr>
        <w:t>7</w:t>
      </w:r>
      <w:r w:rsidR="00520FA4" w:rsidRPr="0006382C">
        <w:rPr>
          <w:rFonts w:ascii="Times New Roman" w:hAnsi="Times New Roman" w:cs="Times New Roman"/>
          <w:sz w:val="26"/>
          <w:szCs w:val="26"/>
        </w:rPr>
        <w:t xml:space="preserve"> чел., трудоустрои</w:t>
      </w:r>
      <w:r w:rsidR="00CB13C4" w:rsidRPr="0006382C">
        <w:rPr>
          <w:rFonts w:ascii="Times New Roman" w:hAnsi="Times New Roman" w:cs="Times New Roman"/>
          <w:sz w:val="26"/>
          <w:szCs w:val="26"/>
        </w:rPr>
        <w:t>вшихся</w:t>
      </w:r>
      <w:r w:rsidR="00520FA4" w:rsidRPr="0006382C">
        <w:rPr>
          <w:rFonts w:ascii="Times New Roman" w:hAnsi="Times New Roman" w:cs="Times New Roman"/>
          <w:sz w:val="26"/>
          <w:szCs w:val="26"/>
        </w:rPr>
        <w:t xml:space="preserve"> не по специальности </w:t>
      </w:r>
      <w:r w:rsidR="00CB13C4" w:rsidRPr="0006382C">
        <w:rPr>
          <w:rFonts w:ascii="Times New Roman" w:hAnsi="Times New Roman" w:cs="Times New Roman"/>
          <w:sz w:val="26"/>
          <w:szCs w:val="26"/>
        </w:rPr>
        <w:t>нет,</w:t>
      </w:r>
      <w:r w:rsidR="00520FA4" w:rsidRPr="0006382C">
        <w:rPr>
          <w:rFonts w:ascii="Times New Roman" w:hAnsi="Times New Roman" w:cs="Times New Roman"/>
          <w:sz w:val="26"/>
          <w:szCs w:val="26"/>
        </w:rPr>
        <w:t xml:space="preserve"> </w:t>
      </w:r>
      <w:r w:rsidR="00CB13C4" w:rsidRPr="0006382C">
        <w:rPr>
          <w:rFonts w:ascii="Times New Roman" w:hAnsi="Times New Roman" w:cs="Times New Roman"/>
          <w:sz w:val="26"/>
          <w:szCs w:val="26"/>
        </w:rPr>
        <w:t>находящихся в зоне риска нет</w:t>
      </w:r>
      <w:r w:rsidR="00520FA4" w:rsidRPr="0006382C">
        <w:rPr>
          <w:rFonts w:ascii="Times New Roman" w:hAnsi="Times New Roman" w:cs="Times New Roman"/>
          <w:sz w:val="26"/>
          <w:szCs w:val="26"/>
        </w:rPr>
        <w:t xml:space="preserve">, </w:t>
      </w:r>
      <w:r w:rsidR="00CB13C4" w:rsidRPr="0006382C">
        <w:rPr>
          <w:rFonts w:ascii="Times New Roman" w:hAnsi="Times New Roman" w:cs="Times New Roman"/>
          <w:sz w:val="26"/>
          <w:szCs w:val="26"/>
        </w:rPr>
        <w:t>индивидуальных предпринимателей нет, самозанятых нет, продолживших обучение нет</w:t>
      </w:r>
      <w:r w:rsidR="00520FA4" w:rsidRPr="0006382C">
        <w:rPr>
          <w:rFonts w:ascii="Times New Roman" w:hAnsi="Times New Roman" w:cs="Times New Roman"/>
          <w:sz w:val="26"/>
          <w:szCs w:val="26"/>
        </w:rPr>
        <w:t>, служ</w:t>
      </w:r>
      <w:r w:rsidR="00CB13C4" w:rsidRPr="0006382C">
        <w:rPr>
          <w:rFonts w:ascii="Times New Roman" w:hAnsi="Times New Roman" w:cs="Times New Roman"/>
          <w:sz w:val="26"/>
          <w:szCs w:val="26"/>
        </w:rPr>
        <w:t>ащих</w:t>
      </w:r>
      <w:r w:rsidR="00520FA4" w:rsidRPr="0006382C">
        <w:rPr>
          <w:rFonts w:ascii="Times New Roman" w:hAnsi="Times New Roman" w:cs="Times New Roman"/>
          <w:sz w:val="26"/>
          <w:szCs w:val="26"/>
        </w:rPr>
        <w:t xml:space="preserve"> в Вооруженных силах</w:t>
      </w:r>
      <w:r w:rsidR="00CB13C4" w:rsidRPr="0006382C">
        <w:rPr>
          <w:rFonts w:ascii="Times New Roman" w:hAnsi="Times New Roman" w:cs="Times New Roman"/>
          <w:sz w:val="26"/>
          <w:szCs w:val="26"/>
        </w:rPr>
        <w:t xml:space="preserve">  – 3 чел.</w:t>
      </w:r>
      <w:r w:rsidR="00520FA4" w:rsidRPr="0006382C">
        <w:rPr>
          <w:rFonts w:ascii="Times New Roman" w:hAnsi="Times New Roman" w:cs="Times New Roman"/>
          <w:sz w:val="26"/>
          <w:szCs w:val="26"/>
        </w:rPr>
        <w:t xml:space="preserve">, </w:t>
      </w:r>
      <w:r w:rsidR="00FA3409" w:rsidRPr="0006382C">
        <w:rPr>
          <w:rFonts w:ascii="Times New Roman" w:hAnsi="Times New Roman" w:cs="Times New Roman"/>
          <w:sz w:val="26"/>
          <w:szCs w:val="26"/>
        </w:rPr>
        <w:t xml:space="preserve">находящихся в отпуске по уходу за ребенком нет, </w:t>
      </w:r>
      <w:r w:rsidR="00520FA4" w:rsidRPr="0006382C">
        <w:rPr>
          <w:rFonts w:ascii="Times New Roman" w:hAnsi="Times New Roman" w:cs="Times New Roman"/>
          <w:sz w:val="26"/>
          <w:szCs w:val="26"/>
        </w:rPr>
        <w:t>находя</w:t>
      </w:r>
      <w:r w:rsidR="00CB13C4" w:rsidRPr="0006382C">
        <w:rPr>
          <w:rFonts w:ascii="Times New Roman" w:hAnsi="Times New Roman" w:cs="Times New Roman"/>
          <w:sz w:val="26"/>
          <w:szCs w:val="26"/>
        </w:rPr>
        <w:t xml:space="preserve">щихся </w:t>
      </w:r>
      <w:r w:rsidR="00520FA4" w:rsidRPr="0006382C">
        <w:rPr>
          <w:rFonts w:ascii="Times New Roman" w:hAnsi="Times New Roman" w:cs="Times New Roman"/>
          <w:sz w:val="26"/>
          <w:szCs w:val="26"/>
        </w:rPr>
        <w:t xml:space="preserve">в зоне риска </w:t>
      </w:r>
      <w:r w:rsidR="00CB13C4" w:rsidRPr="0006382C">
        <w:rPr>
          <w:rFonts w:ascii="Times New Roman" w:hAnsi="Times New Roman" w:cs="Times New Roman"/>
          <w:sz w:val="26"/>
          <w:szCs w:val="26"/>
        </w:rPr>
        <w:t>нет.</w:t>
      </w:r>
    </w:p>
    <w:p w14:paraId="2267D37C" w14:textId="77777777" w:rsidR="008F44F3" w:rsidRPr="0006382C" w:rsidRDefault="00EB0942" w:rsidP="0006382C">
      <w:pPr>
        <w:spacing w:after="0" w:line="240" w:lineRule="auto"/>
        <w:ind w:firstLine="708"/>
        <w:jc w:val="both"/>
        <w:rPr>
          <w:rFonts w:ascii="Times New Roman" w:hAnsi="Times New Roman" w:cs="Times New Roman"/>
          <w:sz w:val="26"/>
          <w:szCs w:val="26"/>
        </w:rPr>
      </w:pPr>
      <w:r w:rsidRPr="0006382C">
        <w:rPr>
          <w:rFonts w:ascii="Times New Roman" w:hAnsi="Times New Roman" w:cs="Times New Roman"/>
          <w:sz w:val="26"/>
          <w:szCs w:val="26"/>
        </w:rPr>
        <w:t xml:space="preserve">Общий выпуск по специальности </w:t>
      </w:r>
      <w:r w:rsidR="00BD2926" w:rsidRPr="0006382C">
        <w:rPr>
          <w:rFonts w:ascii="Times New Roman" w:hAnsi="Times New Roman" w:cs="Times New Roman"/>
          <w:sz w:val="26"/>
          <w:szCs w:val="26"/>
        </w:rPr>
        <w:t xml:space="preserve">«Машинист на открытых горных работах» – </w:t>
      </w:r>
      <w:r w:rsidR="009F62A5" w:rsidRPr="0006382C">
        <w:rPr>
          <w:rFonts w:ascii="Times New Roman" w:hAnsi="Times New Roman" w:cs="Times New Roman"/>
          <w:sz w:val="26"/>
          <w:szCs w:val="26"/>
        </w:rPr>
        <w:t>42</w:t>
      </w:r>
      <w:r w:rsidR="00BD2926" w:rsidRPr="0006382C">
        <w:rPr>
          <w:rFonts w:ascii="Times New Roman" w:hAnsi="Times New Roman" w:cs="Times New Roman"/>
          <w:sz w:val="26"/>
          <w:szCs w:val="26"/>
        </w:rPr>
        <w:t xml:space="preserve"> чел</w:t>
      </w:r>
      <w:r w:rsidRPr="0006382C">
        <w:rPr>
          <w:rFonts w:ascii="Times New Roman" w:hAnsi="Times New Roman" w:cs="Times New Roman"/>
          <w:sz w:val="26"/>
          <w:szCs w:val="26"/>
        </w:rPr>
        <w:t>.</w:t>
      </w:r>
      <w:r w:rsidR="009F62A5" w:rsidRPr="0006382C">
        <w:rPr>
          <w:rFonts w:ascii="Times New Roman" w:hAnsi="Times New Roman" w:cs="Times New Roman"/>
          <w:sz w:val="26"/>
          <w:szCs w:val="26"/>
        </w:rPr>
        <w:t xml:space="preserve"> (21 чел. – 2020 г., 21 чел. – 2021 г.)</w:t>
      </w:r>
      <w:r w:rsidR="00F15EF1" w:rsidRPr="0006382C">
        <w:rPr>
          <w:rFonts w:ascii="Times New Roman" w:hAnsi="Times New Roman" w:cs="Times New Roman"/>
          <w:sz w:val="26"/>
          <w:szCs w:val="26"/>
        </w:rPr>
        <w:t>.</w:t>
      </w:r>
      <w:r w:rsidRPr="0006382C">
        <w:rPr>
          <w:rFonts w:ascii="Times New Roman" w:hAnsi="Times New Roman" w:cs="Times New Roman"/>
          <w:sz w:val="26"/>
          <w:szCs w:val="26"/>
        </w:rPr>
        <w:t xml:space="preserve"> </w:t>
      </w:r>
      <w:r w:rsidR="00F15EF1" w:rsidRPr="0006382C">
        <w:rPr>
          <w:rFonts w:ascii="Times New Roman" w:hAnsi="Times New Roman" w:cs="Times New Roman"/>
          <w:sz w:val="26"/>
          <w:szCs w:val="26"/>
        </w:rPr>
        <w:t>К</w:t>
      </w:r>
      <w:r w:rsidRPr="0006382C">
        <w:rPr>
          <w:rFonts w:ascii="Times New Roman" w:hAnsi="Times New Roman" w:cs="Times New Roman"/>
          <w:sz w:val="26"/>
          <w:szCs w:val="26"/>
        </w:rPr>
        <w:t>онтро</w:t>
      </w:r>
      <w:r w:rsidR="009F62A5" w:rsidRPr="0006382C">
        <w:rPr>
          <w:rFonts w:ascii="Times New Roman" w:hAnsi="Times New Roman" w:cs="Times New Roman"/>
          <w:sz w:val="26"/>
          <w:szCs w:val="26"/>
        </w:rPr>
        <w:t>льные цифры приема по выпуску 2020 и 2021 гг. – по 25 мест</w:t>
      </w:r>
      <w:r w:rsidR="00B4226A"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520FA4" w:rsidRPr="0006382C">
        <w:rPr>
          <w:rFonts w:ascii="Times New Roman" w:hAnsi="Times New Roman" w:cs="Times New Roman"/>
          <w:sz w:val="26"/>
          <w:szCs w:val="26"/>
        </w:rPr>
        <w:t xml:space="preserve"> трудоустроились по специальности – </w:t>
      </w:r>
      <w:r w:rsidR="00CB13C4" w:rsidRPr="0006382C">
        <w:rPr>
          <w:rFonts w:ascii="Times New Roman" w:hAnsi="Times New Roman" w:cs="Times New Roman"/>
          <w:sz w:val="26"/>
          <w:szCs w:val="26"/>
        </w:rPr>
        <w:t>14</w:t>
      </w:r>
      <w:r w:rsidR="00520FA4" w:rsidRPr="0006382C">
        <w:rPr>
          <w:rFonts w:ascii="Times New Roman" w:hAnsi="Times New Roman" w:cs="Times New Roman"/>
          <w:sz w:val="26"/>
          <w:szCs w:val="26"/>
        </w:rPr>
        <w:t xml:space="preserve"> чел. (</w:t>
      </w:r>
      <w:r w:rsidR="00CB13C4" w:rsidRPr="0006382C">
        <w:rPr>
          <w:rFonts w:ascii="Times New Roman" w:hAnsi="Times New Roman" w:cs="Times New Roman"/>
          <w:sz w:val="26"/>
          <w:szCs w:val="26"/>
        </w:rPr>
        <w:t>7</w:t>
      </w:r>
      <w:r w:rsidR="00520FA4" w:rsidRPr="0006382C">
        <w:rPr>
          <w:rFonts w:ascii="Times New Roman" w:hAnsi="Times New Roman" w:cs="Times New Roman"/>
          <w:sz w:val="26"/>
          <w:szCs w:val="26"/>
        </w:rPr>
        <w:t xml:space="preserve"> чел. – 2020 г., </w:t>
      </w:r>
      <w:r w:rsidR="00CB13C4" w:rsidRPr="0006382C">
        <w:rPr>
          <w:rFonts w:ascii="Times New Roman" w:hAnsi="Times New Roman" w:cs="Times New Roman"/>
          <w:sz w:val="26"/>
          <w:szCs w:val="26"/>
        </w:rPr>
        <w:t>7</w:t>
      </w:r>
      <w:r w:rsidR="00520FA4" w:rsidRPr="0006382C">
        <w:rPr>
          <w:rFonts w:ascii="Times New Roman" w:hAnsi="Times New Roman" w:cs="Times New Roman"/>
          <w:sz w:val="26"/>
          <w:szCs w:val="26"/>
        </w:rPr>
        <w:t xml:space="preserve"> чел. – 2021 г.), трудоустроились не по специальности – </w:t>
      </w:r>
      <w:r w:rsidR="00CB13C4" w:rsidRPr="0006382C">
        <w:rPr>
          <w:rFonts w:ascii="Times New Roman" w:hAnsi="Times New Roman" w:cs="Times New Roman"/>
          <w:sz w:val="26"/>
          <w:szCs w:val="26"/>
        </w:rPr>
        <w:t>4</w:t>
      </w:r>
      <w:r w:rsidR="00520FA4" w:rsidRPr="0006382C">
        <w:rPr>
          <w:rFonts w:ascii="Times New Roman" w:hAnsi="Times New Roman" w:cs="Times New Roman"/>
          <w:sz w:val="26"/>
          <w:szCs w:val="26"/>
        </w:rPr>
        <w:t xml:space="preserve"> чел. </w:t>
      </w:r>
      <w:r w:rsidR="00CB13C4" w:rsidRPr="0006382C">
        <w:rPr>
          <w:rFonts w:ascii="Times New Roman" w:hAnsi="Times New Roman" w:cs="Times New Roman"/>
          <w:sz w:val="26"/>
          <w:szCs w:val="26"/>
        </w:rPr>
        <w:t>(</w:t>
      </w:r>
      <w:r w:rsidR="00520FA4" w:rsidRPr="0006382C">
        <w:rPr>
          <w:rFonts w:ascii="Times New Roman" w:hAnsi="Times New Roman" w:cs="Times New Roman"/>
          <w:sz w:val="26"/>
          <w:szCs w:val="26"/>
        </w:rPr>
        <w:t>2020 г</w:t>
      </w:r>
      <w:r w:rsidR="00CB13C4" w:rsidRPr="0006382C">
        <w:rPr>
          <w:rFonts w:ascii="Times New Roman" w:hAnsi="Times New Roman" w:cs="Times New Roman"/>
          <w:sz w:val="26"/>
          <w:szCs w:val="26"/>
        </w:rPr>
        <w:t>.</w:t>
      </w:r>
      <w:r w:rsidR="00520FA4" w:rsidRPr="0006382C">
        <w:rPr>
          <w:rFonts w:ascii="Times New Roman" w:hAnsi="Times New Roman" w:cs="Times New Roman"/>
          <w:sz w:val="26"/>
          <w:szCs w:val="26"/>
        </w:rPr>
        <w:t xml:space="preserve">), </w:t>
      </w:r>
      <w:r w:rsidR="00CB13C4" w:rsidRPr="0006382C">
        <w:rPr>
          <w:rFonts w:ascii="Times New Roman" w:hAnsi="Times New Roman" w:cs="Times New Roman"/>
          <w:sz w:val="26"/>
          <w:szCs w:val="26"/>
        </w:rPr>
        <w:t>индивидуальных предпринимателей и самозанятых нет</w:t>
      </w:r>
      <w:r w:rsidR="00520FA4" w:rsidRPr="0006382C">
        <w:rPr>
          <w:rFonts w:ascii="Times New Roman" w:hAnsi="Times New Roman" w:cs="Times New Roman"/>
          <w:sz w:val="26"/>
          <w:szCs w:val="26"/>
        </w:rPr>
        <w:t>, продолжил</w:t>
      </w:r>
      <w:r w:rsidR="00301C9C" w:rsidRPr="0006382C">
        <w:rPr>
          <w:rFonts w:ascii="Times New Roman" w:hAnsi="Times New Roman" w:cs="Times New Roman"/>
          <w:sz w:val="26"/>
          <w:szCs w:val="26"/>
        </w:rPr>
        <w:t>и обучение – 3 чел. (</w:t>
      </w:r>
      <w:r w:rsidR="00520FA4" w:rsidRPr="0006382C">
        <w:rPr>
          <w:rFonts w:ascii="Times New Roman" w:hAnsi="Times New Roman" w:cs="Times New Roman"/>
          <w:sz w:val="26"/>
          <w:szCs w:val="26"/>
        </w:rPr>
        <w:t xml:space="preserve">2020 г.), служба в Вооруженных силах России – </w:t>
      </w:r>
      <w:r w:rsidR="00301C9C" w:rsidRPr="0006382C">
        <w:rPr>
          <w:rFonts w:ascii="Times New Roman" w:hAnsi="Times New Roman" w:cs="Times New Roman"/>
          <w:sz w:val="26"/>
          <w:szCs w:val="26"/>
        </w:rPr>
        <w:t xml:space="preserve">14 чел. (2021 г.), </w:t>
      </w:r>
      <w:r w:rsidR="00FA3409" w:rsidRPr="0006382C">
        <w:rPr>
          <w:rFonts w:ascii="Times New Roman" w:hAnsi="Times New Roman" w:cs="Times New Roman"/>
          <w:sz w:val="26"/>
          <w:szCs w:val="26"/>
        </w:rPr>
        <w:t xml:space="preserve">находящихся в отпуске по уходу за ребенком нет, </w:t>
      </w:r>
      <w:r w:rsidR="00520FA4" w:rsidRPr="0006382C">
        <w:rPr>
          <w:rFonts w:ascii="Times New Roman" w:hAnsi="Times New Roman" w:cs="Times New Roman"/>
          <w:sz w:val="26"/>
          <w:szCs w:val="26"/>
        </w:rPr>
        <w:t xml:space="preserve">находятся в зоне риска – </w:t>
      </w:r>
      <w:r w:rsidR="00301C9C" w:rsidRPr="0006382C">
        <w:rPr>
          <w:rFonts w:ascii="Times New Roman" w:hAnsi="Times New Roman" w:cs="Times New Roman"/>
          <w:sz w:val="26"/>
          <w:szCs w:val="26"/>
        </w:rPr>
        <w:t>1 чел. (2020 г.).</w:t>
      </w:r>
      <w:r w:rsidR="00520FA4" w:rsidRPr="0006382C">
        <w:rPr>
          <w:rFonts w:ascii="Times New Roman" w:hAnsi="Times New Roman" w:cs="Times New Roman"/>
          <w:sz w:val="26"/>
          <w:szCs w:val="26"/>
        </w:rPr>
        <w:t xml:space="preserve"> </w:t>
      </w:r>
      <w:r w:rsidR="00B4226A" w:rsidRPr="0006382C">
        <w:rPr>
          <w:rFonts w:ascii="Times New Roman" w:hAnsi="Times New Roman" w:cs="Times New Roman"/>
          <w:sz w:val="26"/>
          <w:szCs w:val="26"/>
        </w:rPr>
        <w:t xml:space="preserve"> </w:t>
      </w:r>
    </w:p>
    <w:p w14:paraId="04290D93" w14:textId="77777777" w:rsidR="008F44F3" w:rsidRPr="0006382C" w:rsidRDefault="008F44F3" w:rsidP="0006382C">
      <w:pPr>
        <w:spacing w:after="0" w:line="240" w:lineRule="auto"/>
        <w:ind w:firstLine="708"/>
        <w:jc w:val="both"/>
        <w:rPr>
          <w:rFonts w:ascii="Times New Roman" w:hAnsi="Times New Roman" w:cs="Times New Roman"/>
          <w:sz w:val="26"/>
          <w:szCs w:val="26"/>
        </w:rPr>
      </w:pPr>
      <w:r w:rsidRPr="0006382C">
        <w:rPr>
          <w:rFonts w:ascii="Times New Roman" w:hAnsi="Times New Roman" w:cs="Times New Roman"/>
          <w:sz w:val="26"/>
          <w:szCs w:val="26"/>
        </w:rPr>
        <w:t xml:space="preserve">Общий выпуск по специальности «Лечебное дело» </w:t>
      </w:r>
      <w:r w:rsidR="00004AD9" w:rsidRPr="0006382C">
        <w:rPr>
          <w:rFonts w:ascii="Times New Roman" w:hAnsi="Times New Roman" w:cs="Times New Roman"/>
          <w:sz w:val="26"/>
          <w:szCs w:val="26"/>
        </w:rPr>
        <w:t>– 25 чел., в 2020 г</w:t>
      </w:r>
      <w:r w:rsidR="00F15EF1" w:rsidRPr="0006382C">
        <w:rPr>
          <w:rFonts w:ascii="Times New Roman" w:hAnsi="Times New Roman" w:cs="Times New Roman"/>
          <w:sz w:val="26"/>
          <w:szCs w:val="26"/>
        </w:rPr>
        <w:t>. – 19 чел., в 2021 г. – 6 чел. К</w:t>
      </w:r>
      <w:r w:rsidRPr="0006382C">
        <w:rPr>
          <w:rFonts w:ascii="Times New Roman" w:hAnsi="Times New Roman" w:cs="Times New Roman"/>
          <w:sz w:val="26"/>
          <w:szCs w:val="26"/>
        </w:rPr>
        <w:t xml:space="preserve">онтрольные цифры приема по выпуску – </w:t>
      </w:r>
      <w:r w:rsidR="00CD4513" w:rsidRPr="0006382C">
        <w:rPr>
          <w:rFonts w:ascii="Times New Roman" w:hAnsi="Times New Roman" w:cs="Times New Roman"/>
          <w:sz w:val="26"/>
          <w:szCs w:val="26"/>
        </w:rPr>
        <w:t>25 мест.</w:t>
      </w:r>
      <w:r w:rsidR="00520FA4"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520FA4" w:rsidRPr="0006382C">
        <w:rPr>
          <w:rFonts w:ascii="Times New Roman" w:hAnsi="Times New Roman" w:cs="Times New Roman"/>
          <w:sz w:val="26"/>
          <w:szCs w:val="26"/>
        </w:rPr>
        <w:t xml:space="preserve"> трудоустроились по специальности – </w:t>
      </w:r>
      <w:r w:rsidR="00301C9C" w:rsidRPr="0006382C">
        <w:rPr>
          <w:rFonts w:ascii="Times New Roman" w:hAnsi="Times New Roman" w:cs="Times New Roman"/>
          <w:sz w:val="26"/>
          <w:szCs w:val="26"/>
        </w:rPr>
        <w:t>22</w:t>
      </w:r>
      <w:r w:rsidR="00520FA4" w:rsidRPr="0006382C">
        <w:rPr>
          <w:rFonts w:ascii="Times New Roman" w:hAnsi="Times New Roman" w:cs="Times New Roman"/>
          <w:sz w:val="26"/>
          <w:szCs w:val="26"/>
        </w:rPr>
        <w:t xml:space="preserve"> чел. (</w:t>
      </w:r>
      <w:r w:rsidR="00301C9C" w:rsidRPr="0006382C">
        <w:rPr>
          <w:rFonts w:ascii="Times New Roman" w:hAnsi="Times New Roman" w:cs="Times New Roman"/>
          <w:sz w:val="26"/>
          <w:szCs w:val="26"/>
        </w:rPr>
        <w:t>18</w:t>
      </w:r>
      <w:r w:rsidR="00520FA4" w:rsidRPr="0006382C">
        <w:rPr>
          <w:rFonts w:ascii="Times New Roman" w:hAnsi="Times New Roman" w:cs="Times New Roman"/>
          <w:sz w:val="26"/>
          <w:szCs w:val="26"/>
        </w:rPr>
        <w:t xml:space="preserve"> чел. – 2020 г., </w:t>
      </w:r>
      <w:r w:rsidR="00301C9C" w:rsidRPr="0006382C">
        <w:rPr>
          <w:rFonts w:ascii="Times New Roman" w:hAnsi="Times New Roman" w:cs="Times New Roman"/>
          <w:sz w:val="26"/>
          <w:szCs w:val="26"/>
        </w:rPr>
        <w:t>4</w:t>
      </w:r>
      <w:r w:rsidR="00520FA4" w:rsidRPr="0006382C">
        <w:rPr>
          <w:rFonts w:ascii="Times New Roman" w:hAnsi="Times New Roman" w:cs="Times New Roman"/>
          <w:sz w:val="26"/>
          <w:szCs w:val="26"/>
        </w:rPr>
        <w:t xml:space="preserve"> чел. – 2021 г.), трудоустр</w:t>
      </w:r>
      <w:r w:rsidR="00301C9C" w:rsidRPr="0006382C">
        <w:rPr>
          <w:rFonts w:ascii="Times New Roman" w:hAnsi="Times New Roman" w:cs="Times New Roman"/>
          <w:sz w:val="26"/>
          <w:szCs w:val="26"/>
        </w:rPr>
        <w:t>оились не по специальности – 1</w:t>
      </w:r>
      <w:r w:rsidR="00520FA4" w:rsidRPr="0006382C">
        <w:rPr>
          <w:rFonts w:ascii="Times New Roman" w:hAnsi="Times New Roman" w:cs="Times New Roman"/>
          <w:sz w:val="26"/>
          <w:szCs w:val="26"/>
        </w:rPr>
        <w:t xml:space="preserve"> чел. </w:t>
      </w:r>
      <w:r w:rsidR="00301C9C" w:rsidRPr="0006382C">
        <w:rPr>
          <w:rFonts w:ascii="Times New Roman" w:hAnsi="Times New Roman" w:cs="Times New Roman"/>
          <w:sz w:val="26"/>
          <w:szCs w:val="26"/>
        </w:rPr>
        <w:t>(</w:t>
      </w:r>
      <w:r w:rsidR="00520FA4" w:rsidRPr="0006382C">
        <w:rPr>
          <w:rFonts w:ascii="Times New Roman" w:hAnsi="Times New Roman" w:cs="Times New Roman"/>
          <w:sz w:val="26"/>
          <w:szCs w:val="26"/>
        </w:rPr>
        <w:t>2020 г</w:t>
      </w:r>
      <w:r w:rsidR="00301C9C" w:rsidRPr="0006382C">
        <w:rPr>
          <w:rFonts w:ascii="Times New Roman" w:hAnsi="Times New Roman" w:cs="Times New Roman"/>
          <w:sz w:val="26"/>
          <w:szCs w:val="26"/>
        </w:rPr>
        <w:t xml:space="preserve">.), </w:t>
      </w:r>
      <w:r w:rsidR="00520FA4" w:rsidRPr="0006382C">
        <w:rPr>
          <w:rFonts w:ascii="Times New Roman" w:hAnsi="Times New Roman" w:cs="Times New Roman"/>
          <w:sz w:val="26"/>
          <w:szCs w:val="26"/>
        </w:rPr>
        <w:t xml:space="preserve">продолжили обучение – </w:t>
      </w:r>
      <w:r w:rsidR="00301C9C" w:rsidRPr="0006382C">
        <w:rPr>
          <w:rFonts w:ascii="Times New Roman" w:hAnsi="Times New Roman" w:cs="Times New Roman"/>
          <w:sz w:val="26"/>
          <w:szCs w:val="26"/>
        </w:rPr>
        <w:t xml:space="preserve">2 чел. (2021 г.). В других категориях занятости выпускники не представлены, </w:t>
      </w:r>
      <w:r w:rsidR="002E1A69" w:rsidRPr="0006382C">
        <w:rPr>
          <w:rFonts w:ascii="Times New Roman" w:hAnsi="Times New Roman" w:cs="Times New Roman"/>
          <w:sz w:val="26"/>
          <w:szCs w:val="26"/>
        </w:rPr>
        <w:t>находящихся в зоне риска нет</w:t>
      </w:r>
      <w:r w:rsidR="00301C9C" w:rsidRPr="0006382C">
        <w:rPr>
          <w:rFonts w:ascii="Times New Roman" w:hAnsi="Times New Roman" w:cs="Times New Roman"/>
          <w:sz w:val="26"/>
          <w:szCs w:val="26"/>
        </w:rPr>
        <w:t>.</w:t>
      </w:r>
    </w:p>
    <w:p w14:paraId="35FA657E" w14:textId="77777777" w:rsidR="008F44F3" w:rsidRPr="0006382C" w:rsidRDefault="00BA5ED9" w:rsidP="0006382C">
      <w:pPr>
        <w:spacing w:after="0" w:line="240" w:lineRule="auto"/>
        <w:ind w:firstLine="708"/>
        <w:jc w:val="both"/>
        <w:rPr>
          <w:rFonts w:ascii="Times New Roman" w:hAnsi="Times New Roman" w:cs="Times New Roman"/>
          <w:sz w:val="26"/>
          <w:szCs w:val="26"/>
        </w:rPr>
      </w:pPr>
      <w:r w:rsidRPr="0006382C">
        <w:rPr>
          <w:rFonts w:ascii="Times New Roman" w:hAnsi="Times New Roman" w:cs="Times New Roman"/>
          <w:sz w:val="26"/>
          <w:szCs w:val="26"/>
        </w:rPr>
        <w:t>В</w:t>
      </w:r>
      <w:r w:rsidR="005036B7" w:rsidRPr="0006382C">
        <w:rPr>
          <w:rFonts w:ascii="Times New Roman" w:hAnsi="Times New Roman" w:cs="Times New Roman"/>
          <w:sz w:val="26"/>
          <w:szCs w:val="26"/>
        </w:rPr>
        <w:t xml:space="preserve">ыпуск по специальности </w:t>
      </w:r>
      <w:r w:rsidR="00DE68B6" w:rsidRPr="0006382C">
        <w:rPr>
          <w:rFonts w:ascii="Times New Roman" w:hAnsi="Times New Roman" w:cs="Times New Roman"/>
          <w:sz w:val="26"/>
          <w:szCs w:val="26"/>
        </w:rPr>
        <w:t>«Народное художественное творчество (по видам)</w:t>
      </w:r>
      <w:r w:rsidR="005036B7" w:rsidRPr="0006382C">
        <w:rPr>
          <w:rFonts w:ascii="Times New Roman" w:hAnsi="Times New Roman" w:cs="Times New Roman"/>
          <w:sz w:val="26"/>
          <w:szCs w:val="26"/>
        </w:rPr>
        <w:t xml:space="preserve">» </w:t>
      </w:r>
      <w:r w:rsidR="00DE68B6" w:rsidRPr="0006382C">
        <w:rPr>
          <w:rFonts w:ascii="Times New Roman" w:hAnsi="Times New Roman" w:cs="Times New Roman"/>
          <w:sz w:val="26"/>
          <w:szCs w:val="26"/>
        </w:rPr>
        <w:t>– 9</w:t>
      </w:r>
      <w:r w:rsidR="00F15EF1" w:rsidRPr="0006382C">
        <w:rPr>
          <w:rFonts w:ascii="Times New Roman" w:hAnsi="Times New Roman" w:cs="Times New Roman"/>
          <w:sz w:val="26"/>
          <w:szCs w:val="26"/>
        </w:rPr>
        <w:t xml:space="preserve"> чел., в 2020 г. К</w:t>
      </w:r>
      <w:r w:rsidR="005036B7" w:rsidRPr="0006382C">
        <w:rPr>
          <w:rFonts w:ascii="Times New Roman" w:hAnsi="Times New Roman" w:cs="Times New Roman"/>
          <w:sz w:val="26"/>
          <w:szCs w:val="26"/>
        </w:rPr>
        <w:t xml:space="preserve">онтрольные цифры приема по выпуску – </w:t>
      </w:r>
      <w:r w:rsidR="0033778B" w:rsidRPr="0006382C">
        <w:rPr>
          <w:rFonts w:ascii="Times New Roman" w:hAnsi="Times New Roman" w:cs="Times New Roman"/>
          <w:sz w:val="26"/>
          <w:szCs w:val="26"/>
        </w:rPr>
        <w:t>10 мест</w:t>
      </w:r>
      <w:r w:rsidR="005036B7" w:rsidRPr="0006382C">
        <w:rPr>
          <w:rFonts w:ascii="Times New Roman" w:hAnsi="Times New Roman" w:cs="Times New Roman"/>
          <w:sz w:val="26"/>
          <w:szCs w:val="26"/>
        </w:rPr>
        <w:t>.</w:t>
      </w:r>
      <w:r w:rsidR="00CB0314" w:rsidRPr="0006382C">
        <w:rPr>
          <w:rFonts w:ascii="Times New Roman" w:hAnsi="Times New Roman" w:cs="Times New Roman"/>
          <w:sz w:val="26"/>
          <w:szCs w:val="26"/>
        </w:rPr>
        <w:t xml:space="preserve"> Из числа выпускников трудоустроились по специальности – 6 чел., продолжил обучение – 1 чел., находится в отпуске по уходу за ребенком – 1 чел.</w:t>
      </w:r>
      <w:r w:rsidR="00301C9C" w:rsidRPr="0006382C">
        <w:rPr>
          <w:rFonts w:ascii="Times New Roman" w:hAnsi="Times New Roman" w:cs="Times New Roman"/>
          <w:sz w:val="26"/>
          <w:szCs w:val="26"/>
        </w:rPr>
        <w:t xml:space="preserve"> В других категориях занятости выпускники не представлены, </w:t>
      </w:r>
      <w:r w:rsidR="002E1A69" w:rsidRPr="0006382C">
        <w:rPr>
          <w:rFonts w:ascii="Times New Roman" w:hAnsi="Times New Roman" w:cs="Times New Roman"/>
          <w:sz w:val="26"/>
          <w:szCs w:val="26"/>
        </w:rPr>
        <w:t>находящихся в зоне риска нет</w:t>
      </w:r>
      <w:r w:rsidR="00301C9C" w:rsidRPr="0006382C">
        <w:rPr>
          <w:rFonts w:ascii="Times New Roman" w:hAnsi="Times New Roman" w:cs="Times New Roman"/>
          <w:sz w:val="26"/>
          <w:szCs w:val="26"/>
        </w:rPr>
        <w:t>.</w:t>
      </w:r>
    </w:p>
    <w:p w14:paraId="6214693D" w14:textId="77777777" w:rsidR="008F44F3" w:rsidRPr="0006382C" w:rsidRDefault="005036B7" w:rsidP="0006382C">
      <w:pPr>
        <w:spacing w:after="0" w:line="240" w:lineRule="auto"/>
        <w:ind w:firstLine="708"/>
        <w:jc w:val="both"/>
        <w:rPr>
          <w:rFonts w:ascii="Times New Roman" w:hAnsi="Times New Roman" w:cs="Times New Roman"/>
          <w:sz w:val="26"/>
          <w:szCs w:val="26"/>
        </w:rPr>
      </w:pPr>
      <w:r w:rsidRPr="0006382C">
        <w:rPr>
          <w:rFonts w:ascii="Times New Roman" w:hAnsi="Times New Roman" w:cs="Times New Roman"/>
          <w:sz w:val="26"/>
          <w:szCs w:val="26"/>
        </w:rPr>
        <w:t xml:space="preserve">Общий выпуск по специальности </w:t>
      </w:r>
      <w:r w:rsidR="00DE68B6" w:rsidRPr="0006382C">
        <w:rPr>
          <w:rFonts w:ascii="Times New Roman" w:hAnsi="Times New Roman" w:cs="Times New Roman"/>
          <w:sz w:val="26"/>
          <w:szCs w:val="26"/>
        </w:rPr>
        <w:t>«Социально-культурная деятельность (по видам)» – 39 чел., в 2020 г.</w:t>
      </w:r>
      <w:r w:rsidR="00F15EF1" w:rsidRPr="0006382C">
        <w:rPr>
          <w:rFonts w:ascii="Times New Roman" w:hAnsi="Times New Roman" w:cs="Times New Roman"/>
          <w:sz w:val="26"/>
          <w:szCs w:val="26"/>
        </w:rPr>
        <w:t xml:space="preserve"> – 16 чел., в 2021 г. – 23 чел. К</w:t>
      </w:r>
      <w:r w:rsidRPr="0006382C">
        <w:rPr>
          <w:rFonts w:ascii="Times New Roman" w:hAnsi="Times New Roman" w:cs="Times New Roman"/>
          <w:sz w:val="26"/>
          <w:szCs w:val="26"/>
        </w:rPr>
        <w:t xml:space="preserve">онтрольные цифры приема по выпуску – </w:t>
      </w:r>
      <w:r w:rsidR="009D3F7D" w:rsidRPr="0006382C">
        <w:rPr>
          <w:rFonts w:ascii="Times New Roman" w:hAnsi="Times New Roman" w:cs="Times New Roman"/>
          <w:sz w:val="26"/>
          <w:szCs w:val="26"/>
        </w:rPr>
        <w:t>5 мест</w:t>
      </w:r>
      <w:r w:rsidRPr="0006382C">
        <w:rPr>
          <w:rFonts w:ascii="Times New Roman" w:hAnsi="Times New Roman" w:cs="Times New Roman"/>
          <w:sz w:val="26"/>
          <w:szCs w:val="26"/>
        </w:rPr>
        <w:t>.</w:t>
      </w:r>
      <w:r w:rsidR="00DE68B6"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520FA4" w:rsidRPr="0006382C">
        <w:rPr>
          <w:rFonts w:ascii="Times New Roman" w:hAnsi="Times New Roman" w:cs="Times New Roman"/>
          <w:sz w:val="26"/>
          <w:szCs w:val="26"/>
        </w:rPr>
        <w:t xml:space="preserve"> трудоустроились по специальности – </w:t>
      </w:r>
      <w:r w:rsidR="00174B6D" w:rsidRPr="0006382C">
        <w:rPr>
          <w:rFonts w:ascii="Times New Roman" w:hAnsi="Times New Roman" w:cs="Times New Roman"/>
          <w:sz w:val="26"/>
          <w:szCs w:val="26"/>
        </w:rPr>
        <w:t>27</w:t>
      </w:r>
      <w:r w:rsidR="00520FA4" w:rsidRPr="0006382C">
        <w:rPr>
          <w:rFonts w:ascii="Times New Roman" w:hAnsi="Times New Roman" w:cs="Times New Roman"/>
          <w:sz w:val="26"/>
          <w:szCs w:val="26"/>
        </w:rPr>
        <w:t xml:space="preserve"> чел. (</w:t>
      </w:r>
      <w:r w:rsidR="00301C9C" w:rsidRPr="0006382C">
        <w:rPr>
          <w:rFonts w:ascii="Times New Roman" w:hAnsi="Times New Roman" w:cs="Times New Roman"/>
          <w:sz w:val="26"/>
          <w:szCs w:val="26"/>
        </w:rPr>
        <w:t>1</w:t>
      </w:r>
      <w:r w:rsidR="00174B6D" w:rsidRPr="0006382C">
        <w:rPr>
          <w:rFonts w:ascii="Times New Roman" w:hAnsi="Times New Roman" w:cs="Times New Roman"/>
          <w:sz w:val="26"/>
          <w:szCs w:val="26"/>
        </w:rPr>
        <w:t>0</w:t>
      </w:r>
      <w:r w:rsidR="00520FA4" w:rsidRPr="0006382C">
        <w:rPr>
          <w:rFonts w:ascii="Times New Roman" w:hAnsi="Times New Roman" w:cs="Times New Roman"/>
          <w:sz w:val="26"/>
          <w:szCs w:val="26"/>
        </w:rPr>
        <w:t xml:space="preserve"> чел. – 2020 г., </w:t>
      </w:r>
      <w:r w:rsidR="00174B6D" w:rsidRPr="0006382C">
        <w:rPr>
          <w:rFonts w:ascii="Times New Roman" w:hAnsi="Times New Roman" w:cs="Times New Roman"/>
          <w:sz w:val="26"/>
          <w:szCs w:val="26"/>
        </w:rPr>
        <w:t>17</w:t>
      </w:r>
      <w:r w:rsidR="00520FA4" w:rsidRPr="0006382C">
        <w:rPr>
          <w:rFonts w:ascii="Times New Roman" w:hAnsi="Times New Roman" w:cs="Times New Roman"/>
          <w:sz w:val="26"/>
          <w:szCs w:val="26"/>
        </w:rPr>
        <w:t xml:space="preserve"> чел. – 2021 г.), трудоустроились не по специальности – </w:t>
      </w:r>
      <w:r w:rsidR="00174B6D" w:rsidRPr="0006382C">
        <w:rPr>
          <w:rFonts w:ascii="Times New Roman" w:hAnsi="Times New Roman" w:cs="Times New Roman"/>
          <w:sz w:val="26"/>
          <w:szCs w:val="26"/>
        </w:rPr>
        <w:t>2</w:t>
      </w:r>
      <w:r w:rsidR="00520FA4" w:rsidRPr="0006382C">
        <w:rPr>
          <w:rFonts w:ascii="Times New Roman" w:hAnsi="Times New Roman" w:cs="Times New Roman"/>
          <w:sz w:val="26"/>
          <w:szCs w:val="26"/>
        </w:rPr>
        <w:t xml:space="preserve"> чел. (</w:t>
      </w:r>
      <w:r w:rsidR="00174B6D" w:rsidRPr="0006382C">
        <w:rPr>
          <w:rFonts w:ascii="Times New Roman" w:hAnsi="Times New Roman" w:cs="Times New Roman"/>
          <w:sz w:val="26"/>
          <w:szCs w:val="26"/>
        </w:rPr>
        <w:t>1</w:t>
      </w:r>
      <w:r w:rsidR="00520FA4" w:rsidRPr="0006382C">
        <w:rPr>
          <w:rFonts w:ascii="Times New Roman" w:hAnsi="Times New Roman" w:cs="Times New Roman"/>
          <w:sz w:val="26"/>
          <w:szCs w:val="26"/>
        </w:rPr>
        <w:t xml:space="preserve"> чел. – 2020 г., </w:t>
      </w:r>
      <w:r w:rsidR="00174B6D" w:rsidRPr="0006382C">
        <w:rPr>
          <w:rFonts w:ascii="Times New Roman" w:hAnsi="Times New Roman" w:cs="Times New Roman"/>
          <w:sz w:val="26"/>
          <w:szCs w:val="26"/>
        </w:rPr>
        <w:t>1</w:t>
      </w:r>
      <w:r w:rsidR="00520FA4" w:rsidRPr="0006382C">
        <w:rPr>
          <w:rFonts w:ascii="Times New Roman" w:hAnsi="Times New Roman" w:cs="Times New Roman"/>
          <w:sz w:val="26"/>
          <w:szCs w:val="26"/>
        </w:rPr>
        <w:t xml:space="preserve"> чел. – 2021 г.), </w:t>
      </w:r>
      <w:r w:rsidR="00174B6D" w:rsidRPr="0006382C">
        <w:rPr>
          <w:rFonts w:ascii="Times New Roman" w:hAnsi="Times New Roman" w:cs="Times New Roman"/>
          <w:sz w:val="26"/>
          <w:szCs w:val="26"/>
        </w:rPr>
        <w:t>индивидуальных предпринимателей и самозанятых нет</w:t>
      </w:r>
      <w:r w:rsidR="00520FA4" w:rsidRPr="0006382C">
        <w:rPr>
          <w:rFonts w:ascii="Times New Roman" w:hAnsi="Times New Roman" w:cs="Times New Roman"/>
          <w:sz w:val="26"/>
          <w:szCs w:val="26"/>
        </w:rPr>
        <w:t xml:space="preserve">, продолжили обучение – </w:t>
      </w:r>
      <w:r w:rsidR="00174B6D" w:rsidRPr="0006382C">
        <w:rPr>
          <w:rFonts w:ascii="Times New Roman" w:hAnsi="Times New Roman" w:cs="Times New Roman"/>
          <w:sz w:val="26"/>
          <w:szCs w:val="26"/>
        </w:rPr>
        <w:t>3</w:t>
      </w:r>
      <w:r w:rsidR="00520FA4" w:rsidRPr="0006382C">
        <w:rPr>
          <w:rFonts w:ascii="Times New Roman" w:hAnsi="Times New Roman" w:cs="Times New Roman"/>
          <w:sz w:val="26"/>
          <w:szCs w:val="26"/>
        </w:rPr>
        <w:t xml:space="preserve"> чел. (</w:t>
      </w:r>
      <w:r w:rsidR="00174B6D" w:rsidRPr="0006382C">
        <w:rPr>
          <w:rFonts w:ascii="Times New Roman" w:hAnsi="Times New Roman" w:cs="Times New Roman"/>
          <w:sz w:val="26"/>
          <w:szCs w:val="26"/>
        </w:rPr>
        <w:t>1</w:t>
      </w:r>
      <w:r w:rsidR="00520FA4" w:rsidRPr="0006382C">
        <w:rPr>
          <w:rFonts w:ascii="Times New Roman" w:hAnsi="Times New Roman" w:cs="Times New Roman"/>
          <w:sz w:val="26"/>
          <w:szCs w:val="26"/>
        </w:rPr>
        <w:t xml:space="preserve"> чел. – 2020 г., </w:t>
      </w:r>
      <w:r w:rsidR="00174B6D" w:rsidRPr="0006382C">
        <w:rPr>
          <w:rFonts w:ascii="Times New Roman" w:hAnsi="Times New Roman" w:cs="Times New Roman"/>
          <w:sz w:val="26"/>
          <w:szCs w:val="26"/>
        </w:rPr>
        <w:t>2</w:t>
      </w:r>
      <w:r w:rsidR="00520FA4" w:rsidRPr="0006382C">
        <w:rPr>
          <w:rFonts w:ascii="Times New Roman" w:hAnsi="Times New Roman" w:cs="Times New Roman"/>
          <w:sz w:val="26"/>
          <w:szCs w:val="26"/>
        </w:rPr>
        <w:t xml:space="preserve"> чел. – 2021 г.), служба в Вооруженных силах России – </w:t>
      </w:r>
      <w:r w:rsidR="00174B6D" w:rsidRPr="0006382C">
        <w:rPr>
          <w:rFonts w:ascii="Times New Roman" w:hAnsi="Times New Roman" w:cs="Times New Roman"/>
          <w:sz w:val="26"/>
          <w:szCs w:val="26"/>
        </w:rPr>
        <w:t xml:space="preserve">2 чел. (2020 г.), </w:t>
      </w:r>
      <w:r w:rsidR="00D47D2F" w:rsidRPr="0006382C">
        <w:rPr>
          <w:rFonts w:ascii="Times New Roman" w:hAnsi="Times New Roman" w:cs="Times New Roman"/>
          <w:sz w:val="26"/>
          <w:szCs w:val="26"/>
        </w:rPr>
        <w:t xml:space="preserve">находятся в отпуске по уходу за ребенком – 1 чел. (2021 г.), </w:t>
      </w:r>
      <w:r w:rsidR="00174B6D" w:rsidRPr="0006382C">
        <w:rPr>
          <w:rFonts w:ascii="Times New Roman" w:hAnsi="Times New Roman" w:cs="Times New Roman"/>
          <w:sz w:val="26"/>
          <w:szCs w:val="26"/>
        </w:rPr>
        <w:t>находящихся в зоне риска нет.</w:t>
      </w:r>
    </w:p>
    <w:p w14:paraId="44163A87" w14:textId="77777777" w:rsidR="008F44F3" w:rsidRPr="0006382C" w:rsidRDefault="005036B7" w:rsidP="0006382C">
      <w:pPr>
        <w:spacing w:after="0" w:line="240" w:lineRule="auto"/>
        <w:ind w:firstLine="708"/>
        <w:jc w:val="both"/>
        <w:rPr>
          <w:rFonts w:ascii="Times New Roman" w:hAnsi="Times New Roman" w:cs="Times New Roman"/>
          <w:sz w:val="26"/>
          <w:szCs w:val="26"/>
        </w:rPr>
      </w:pPr>
      <w:r w:rsidRPr="0006382C">
        <w:rPr>
          <w:rFonts w:ascii="Times New Roman" w:hAnsi="Times New Roman" w:cs="Times New Roman"/>
          <w:sz w:val="26"/>
          <w:szCs w:val="26"/>
        </w:rPr>
        <w:t xml:space="preserve">Общий выпуск по специальности </w:t>
      </w:r>
      <w:r w:rsidR="00DE68B6" w:rsidRPr="0006382C">
        <w:rPr>
          <w:rFonts w:ascii="Times New Roman" w:hAnsi="Times New Roman" w:cs="Times New Roman"/>
          <w:sz w:val="26"/>
          <w:szCs w:val="26"/>
        </w:rPr>
        <w:t>«Инструментальное исполнительство (по видам инструментов)» – 7 чел., в 2020 г. – 3 чел.</w:t>
      </w:r>
      <w:r w:rsidR="00B0593D" w:rsidRPr="0006382C">
        <w:rPr>
          <w:rFonts w:ascii="Times New Roman" w:hAnsi="Times New Roman" w:cs="Times New Roman"/>
          <w:sz w:val="26"/>
          <w:szCs w:val="26"/>
        </w:rPr>
        <w:t xml:space="preserve"> (все трудоустроены по специальности)</w:t>
      </w:r>
      <w:r w:rsidR="00DE68B6" w:rsidRPr="0006382C">
        <w:rPr>
          <w:rFonts w:ascii="Times New Roman" w:hAnsi="Times New Roman" w:cs="Times New Roman"/>
          <w:sz w:val="26"/>
          <w:szCs w:val="26"/>
        </w:rPr>
        <w:t>, в 2021 г. – 4 чел.</w:t>
      </w:r>
      <w:r w:rsidR="00B0593D" w:rsidRPr="0006382C">
        <w:rPr>
          <w:rFonts w:ascii="Times New Roman" w:hAnsi="Times New Roman" w:cs="Times New Roman"/>
          <w:sz w:val="26"/>
          <w:szCs w:val="26"/>
        </w:rPr>
        <w:t xml:space="preserve"> (все трудоустроены по специальности).</w:t>
      </w:r>
      <w:r w:rsidRPr="0006382C">
        <w:rPr>
          <w:rFonts w:ascii="Times New Roman" w:hAnsi="Times New Roman" w:cs="Times New Roman"/>
          <w:sz w:val="26"/>
          <w:szCs w:val="26"/>
        </w:rPr>
        <w:t xml:space="preserve"> </w:t>
      </w:r>
      <w:r w:rsidR="00F15EF1" w:rsidRPr="0006382C">
        <w:rPr>
          <w:rFonts w:ascii="Times New Roman" w:hAnsi="Times New Roman" w:cs="Times New Roman"/>
          <w:sz w:val="26"/>
          <w:szCs w:val="26"/>
        </w:rPr>
        <w:t>К</w:t>
      </w:r>
      <w:r w:rsidRPr="0006382C">
        <w:rPr>
          <w:rFonts w:ascii="Times New Roman" w:hAnsi="Times New Roman" w:cs="Times New Roman"/>
          <w:sz w:val="26"/>
          <w:szCs w:val="26"/>
        </w:rPr>
        <w:t xml:space="preserve">онтрольные цифры приема по выпуску – </w:t>
      </w:r>
      <w:r w:rsidR="00150E75" w:rsidRPr="0006382C">
        <w:rPr>
          <w:rFonts w:ascii="Times New Roman" w:hAnsi="Times New Roman" w:cs="Times New Roman"/>
          <w:sz w:val="26"/>
          <w:szCs w:val="26"/>
        </w:rPr>
        <w:t>8 мест.</w:t>
      </w:r>
      <w:r w:rsidR="00DE68B6" w:rsidRPr="0006382C">
        <w:rPr>
          <w:rFonts w:ascii="Times New Roman" w:hAnsi="Times New Roman" w:cs="Times New Roman"/>
          <w:sz w:val="26"/>
          <w:szCs w:val="26"/>
        </w:rPr>
        <w:t xml:space="preserve"> </w:t>
      </w:r>
      <w:r w:rsidR="00301C9C" w:rsidRPr="0006382C">
        <w:rPr>
          <w:rFonts w:ascii="Times New Roman" w:hAnsi="Times New Roman" w:cs="Times New Roman"/>
          <w:sz w:val="26"/>
          <w:szCs w:val="26"/>
        </w:rPr>
        <w:t xml:space="preserve">В других категориях занятости выпускники не представлены, </w:t>
      </w:r>
      <w:r w:rsidR="002E1A69" w:rsidRPr="0006382C">
        <w:rPr>
          <w:rFonts w:ascii="Times New Roman" w:hAnsi="Times New Roman" w:cs="Times New Roman"/>
          <w:sz w:val="26"/>
          <w:szCs w:val="26"/>
        </w:rPr>
        <w:t>находящихся в зоне риска нет</w:t>
      </w:r>
      <w:r w:rsidR="00301C9C" w:rsidRPr="0006382C">
        <w:rPr>
          <w:rFonts w:ascii="Times New Roman" w:hAnsi="Times New Roman" w:cs="Times New Roman"/>
          <w:sz w:val="26"/>
          <w:szCs w:val="26"/>
        </w:rPr>
        <w:t>.</w:t>
      </w:r>
    </w:p>
    <w:p w14:paraId="23D02011" w14:textId="77777777" w:rsidR="008F44F3" w:rsidRPr="0006382C" w:rsidRDefault="005036B7" w:rsidP="0006382C">
      <w:pPr>
        <w:spacing w:after="0" w:line="240" w:lineRule="auto"/>
        <w:ind w:firstLine="708"/>
        <w:jc w:val="both"/>
        <w:rPr>
          <w:rFonts w:ascii="Times New Roman" w:hAnsi="Times New Roman" w:cs="Times New Roman"/>
          <w:sz w:val="26"/>
          <w:szCs w:val="26"/>
        </w:rPr>
      </w:pPr>
      <w:r w:rsidRPr="0006382C">
        <w:rPr>
          <w:rFonts w:ascii="Times New Roman" w:hAnsi="Times New Roman" w:cs="Times New Roman"/>
          <w:sz w:val="26"/>
          <w:szCs w:val="26"/>
        </w:rPr>
        <w:t xml:space="preserve">Общий выпуск </w:t>
      </w:r>
      <w:r w:rsidR="00DE68B6" w:rsidRPr="0006382C">
        <w:rPr>
          <w:rFonts w:ascii="Times New Roman" w:hAnsi="Times New Roman" w:cs="Times New Roman"/>
          <w:sz w:val="26"/>
          <w:szCs w:val="26"/>
        </w:rPr>
        <w:t>«Хоровое дирижирование с присвоением квалификаций хормейстер, преподаватель» – 10 чел., в 2020 г. – 8 чел., в</w:t>
      </w:r>
      <w:r w:rsidR="00F15EF1" w:rsidRPr="0006382C">
        <w:rPr>
          <w:rFonts w:ascii="Times New Roman" w:hAnsi="Times New Roman" w:cs="Times New Roman"/>
          <w:sz w:val="26"/>
          <w:szCs w:val="26"/>
        </w:rPr>
        <w:t xml:space="preserve"> 2021 г. – 2 чел. </w:t>
      </w:r>
      <w:r w:rsidR="00CB0314" w:rsidRPr="0006382C">
        <w:rPr>
          <w:rFonts w:ascii="Times New Roman" w:hAnsi="Times New Roman" w:cs="Times New Roman"/>
          <w:sz w:val="26"/>
          <w:szCs w:val="26"/>
        </w:rPr>
        <w:t xml:space="preserve">Контрольные цифры приема по выпуску – </w:t>
      </w:r>
      <w:r w:rsidR="00BB5B1F" w:rsidRPr="0006382C">
        <w:rPr>
          <w:rFonts w:ascii="Times New Roman" w:hAnsi="Times New Roman" w:cs="Times New Roman"/>
          <w:sz w:val="26"/>
          <w:szCs w:val="26"/>
        </w:rPr>
        <w:t>8 мест.</w:t>
      </w:r>
      <w:r w:rsidR="00CB0314" w:rsidRPr="0006382C">
        <w:rPr>
          <w:rFonts w:ascii="Times New Roman" w:hAnsi="Times New Roman" w:cs="Times New Roman"/>
          <w:sz w:val="26"/>
          <w:szCs w:val="26"/>
        </w:rPr>
        <w:t xml:space="preserve"> </w:t>
      </w:r>
      <w:r w:rsidR="006D754A" w:rsidRPr="0006382C">
        <w:rPr>
          <w:rFonts w:ascii="Times New Roman" w:hAnsi="Times New Roman" w:cs="Times New Roman"/>
          <w:sz w:val="26"/>
          <w:szCs w:val="26"/>
        </w:rPr>
        <w:t xml:space="preserve">Из числа выпускников трудоустроились по специальности – 7 чел. (6 чел. – 2020 г., 1 чел. – 2021 г.), трудоустроились не по специальности – </w:t>
      </w:r>
      <w:r w:rsidR="00452479" w:rsidRPr="0006382C">
        <w:rPr>
          <w:rFonts w:ascii="Times New Roman" w:hAnsi="Times New Roman" w:cs="Times New Roman"/>
          <w:sz w:val="26"/>
          <w:szCs w:val="26"/>
        </w:rPr>
        <w:t>1 чел.</w:t>
      </w:r>
      <w:r w:rsidR="006D754A" w:rsidRPr="0006382C">
        <w:rPr>
          <w:rFonts w:ascii="Times New Roman" w:hAnsi="Times New Roman" w:cs="Times New Roman"/>
          <w:sz w:val="26"/>
          <w:szCs w:val="26"/>
        </w:rPr>
        <w:t xml:space="preserve"> (2020 г.), продолжил обучение – 1 чел. (2021 г.), в зоне риска – 1 чел. (2020 г.).</w:t>
      </w:r>
      <w:r w:rsidR="00301C9C" w:rsidRPr="0006382C">
        <w:rPr>
          <w:rFonts w:ascii="Times New Roman" w:hAnsi="Times New Roman" w:cs="Times New Roman"/>
          <w:sz w:val="26"/>
          <w:szCs w:val="26"/>
        </w:rPr>
        <w:t xml:space="preserve"> В других категориях занятости выпускники не представлены.</w:t>
      </w:r>
    </w:p>
    <w:p w14:paraId="026AE98C" w14:textId="77777777" w:rsidR="006D754A" w:rsidRPr="0006382C" w:rsidRDefault="005036B7" w:rsidP="0006382C">
      <w:pPr>
        <w:spacing w:after="0" w:line="240" w:lineRule="auto"/>
        <w:ind w:firstLine="708"/>
        <w:jc w:val="both"/>
        <w:rPr>
          <w:rFonts w:ascii="Times New Roman" w:hAnsi="Times New Roman" w:cs="Times New Roman"/>
          <w:sz w:val="26"/>
          <w:szCs w:val="26"/>
        </w:rPr>
      </w:pPr>
      <w:r w:rsidRPr="0006382C">
        <w:rPr>
          <w:rFonts w:ascii="Times New Roman" w:hAnsi="Times New Roman" w:cs="Times New Roman"/>
          <w:sz w:val="26"/>
          <w:szCs w:val="26"/>
        </w:rPr>
        <w:t xml:space="preserve">Общий выпуск по специальности </w:t>
      </w:r>
      <w:r w:rsidR="00DE68B6" w:rsidRPr="0006382C">
        <w:rPr>
          <w:rFonts w:ascii="Times New Roman" w:hAnsi="Times New Roman" w:cs="Times New Roman"/>
          <w:sz w:val="26"/>
          <w:szCs w:val="26"/>
        </w:rPr>
        <w:t>«Теория музыки» – 2 чел., в 2020 г. – 1 чел., в 2021 г. – 1</w:t>
      </w:r>
      <w:r w:rsidRPr="0006382C">
        <w:rPr>
          <w:rFonts w:ascii="Times New Roman" w:hAnsi="Times New Roman" w:cs="Times New Roman"/>
          <w:sz w:val="26"/>
          <w:szCs w:val="26"/>
        </w:rPr>
        <w:t xml:space="preserve"> чел.</w:t>
      </w:r>
      <w:r w:rsidR="00F15EF1" w:rsidRPr="0006382C">
        <w:rPr>
          <w:rFonts w:ascii="Times New Roman" w:hAnsi="Times New Roman" w:cs="Times New Roman"/>
          <w:sz w:val="26"/>
          <w:szCs w:val="26"/>
        </w:rPr>
        <w:t xml:space="preserve"> К</w:t>
      </w:r>
      <w:r w:rsidRPr="0006382C">
        <w:rPr>
          <w:rFonts w:ascii="Times New Roman" w:hAnsi="Times New Roman" w:cs="Times New Roman"/>
          <w:sz w:val="26"/>
          <w:szCs w:val="26"/>
        </w:rPr>
        <w:t xml:space="preserve">онтрольные цифры приема по выпуску – </w:t>
      </w:r>
      <w:r w:rsidR="00BB5B1F" w:rsidRPr="0006382C">
        <w:rPr>
          <w:rFonts w:ascii="Times New Roman" w:hAnsi="Times New Roman" w:cs="Times New Roman"/>
          <w:sz w:val="26"/>
          <w:szCs w:val="26"/>
        </w:rPr>
        <w:t>3 места.</w:t>
      </w:r>
      <w:r w:rsidR="006D754A" w:rsidRPr="0006382C">
        <w:rPr>
          <w:rFonts w:ascii="Times New Roman" w:hAnsi="Times New Roman" w:cs="Times New Roman"/>
          <w:sz w:val="26"/>
          <w:szCs w:val="26"/>
        </w:rPr>
        <w:t xml:space="preserve"> Все трудоустроены по специальности.</w:t>
      </w:r>
      <w:r w:rsidR="00DE68B6" w:rsidRPr="0006382C">
        <w:rPr>
          <w:rFonts w:ascii="Times New Roman" w:hAnsi="Times New Roman" w:cs="Times New Roman"/>
          <w:sz w:val="26"/>
          <w:szCs w:val="26"/>
        </w:rPr>
        <w:t xml:space="preserve"> </w:t>
      </w:r>
      <w:r w:rsidR="00301C9C" w:rsidRPr="0006382C">
        <w:rPr>
          <w:rFonts w:ascii="Times New Roman" w:hAnsi="Times New Roman" w:cs="Times New Roman"/>
          <w:sz w:val="26"/>
          <w:szCs w:val="26"/>
        </w:rPr>
        <w:t xml:space="preserve">В других категориях занятости выпускники не представлены, </w:t>
      </w:r>
      <w:r w:rsidR="002E1A69" w:rsidRPr="0006382C">
        <w:rPr>
          <w:rFonts w:ascii="Times New Roman" w:hAnsi="Times New Roman" w:cs="Times New Roman"/>
          <w:sz w:val="26"/>
          <w:szCs w:val="26"/>
        </w:rPr>
        <w:t>находящихся в зоне риска нет</w:t>
      </w:r>
      <w:r w:rsidR="00301C9C" w:rsidRPr="0006382C">
        <w:rPr>
          <w:rFonts w:ascii="Times New Roman" w:hAnsi="Times New Roman" w:cs="Times New Roman"/>
          <w:sz w:val="26"/>
          <w:szCs w:val="26"/>
        </w:rPr>
        <w:t>.</w:t>
      </w:r>
    </w:p>
    <w:p w14:paraId="5A8E4A44" w14:textId="77777777" w:rsidR="008F44F3" w:rsidRPr="0006382C" w:rsidRDefault="005036B7" w:rsidP="0006382C">
      <w:pPr>
        <w:spacing w:after="0" w:line="240" w:lineRule="auto"/>
        <w:ind w:firstLine="708"/>
        <w:jc w:val="both"/>
        <w:rPr>
          <w:rFonts w:ascii="Times New Roman" w:hAnsi="Times New Roman" w:cs="Times New Roman"/>
          <w:sz w:val="26"/>
          <w:szCs w:val="26"/>
        </w:rPr>
      </w:pPr>
      <w:r w:rsidRPr="0006382C">
        <w:rPr>
          <w:rFonts w:ascii="Times New Roman" w:hAnsi="Times New Roman" w:cs="Times New Roman"/>
          <w:sz w:val="26"/>
          <w:szCs w:val="26"/>
        </w:rPr>
        <w:t xml:space="preserve">Общий выпуск по специальности </w:t>
      </w:r>
      <w:r w:rsidR="00DE68B6" w:rsidRPr="0006382C">
        <w:rPr>
          <w:rFonts w:ascii="Times New Roman" w:hAnsi="Times New Roman" w:cs="Times New Roman"/>
          <w:sz w:val="26"/>
          <w:szCs w:val="26"/>
        </w:rPr>
        <w:t>«Декоративно-прикладное искусство и народные промыслы (по видам)» – 3 чел., в 2021</w:t>
      </w:r>
      <w:r w:rsidRPr="0006382C">
        <w:rPr>
          <w:rFonts w:ascii="Times New Roman" w:hAnsi="Times New Roman" w:cs="Times New Roman"/>
          <w:sz w:val="26"/>
          <w:szCs w:val="26"/>
        </w:rPr>
        <w:t xml:space="preserve"> г.</w:t>
      </w:r>
      <w:r w:rsidR="00F15EF1" w:rsidRPr="0006382C">
        <w:rPr>
          <w:rFonts w:ascii="Times New Roman" w:hAnsi="Times New Roman" w:cs="Times New Roman"/>
          <w:sz w:val="26"/>
          <w:szCs w:val="26"/>
        </w:rPr>
        <w:t xml:space="preserve"> К</w:t>
      </w:r>
      <w:r w:rsidRPr="0006382C">
        <w:rPr>
          <w:rFonts w:ascii="Times New Roman" w:hAnsi="Times New Roman" w:cs="Times New Roman"/>
          <w:sz w:val="26"/>
          <w:szCs w:val="26"/>
        </w:rPr>
        <w:t xml:space="preserve">онтрольные цифры приема по </w:t>
      </w:r>
      <w:r w:rsidRPr="0006382C">
        <w:rPr>
          <w:rFonts w:ascii="Times New Roman" w:hAnsi="Times New Roman" w:cs="Times New Roman"/>
          <w:sz w:val="26"/>
          <w:szCs w:val="26"/>
        </w:rPr>
        <w:lastRenderedPageBreak/>
        <w:t xml:space="preserve">выпуску – </w:t>
      </w:r>
      <w:r w:rsidR="00BB5B1F" w:rsidRPr="0006382C">
        <w:rPr>
          <w:rFonts w:ascii="Times New Roman" w:hAnsi="Times New Roman" w:cs="Times New Roman"/>
          <w:sz w:val="26"/>
          <w:szCs w:val="26"/>
        </w:rPr>
        <w:t>8 мест.</w:t>
      </w:r>
      <w:r w:rsidR="00DE68B6" w:rsidRPr="0006382C">
        <w:rPr>
          <w:rFonts w:ascii="Times New Roman" w:hAnsi="Times New Roman" w:cs="Times New Roman"/>
          <w:sz w:val="26"/>
          <w:szCs w:val="26"/>
        </w:rPr>
        <w:t xml:space="preserve"> </w:t>
      </w:r>
      <w:r w:rsidR="006D754A" w:rsidRPr="0006382C">
        <w:rPr>
          <w:rFonts w:ascii="Times New Roman" w:hAnsi="Times New Roman" w:cs="Times New Roman"/>
          <w:sz w:val="26"/>
          <w:szCs w:val="26"/>
        </w:rPr>
        <w:t>Двое трудоустроены по специальности, один самозанятый.</w:t>
      </w:r>
      <w:r w:rsidR="00301C9C" w:rsidRPr="0006382C">
        <w:rPr>
          <w:rFonts w:ascii="Times New Roman" w:hAnsi="Times New Roman" w:cs="Times New Roman"/>
          <w:sz w:val="26"/>
          <w:szCs w:val="26"/>
        </w:rPr>
        <w:t xml:space="preserve"> В других категориях занятости выпускники не представлены, </w:t>
      </w:r>
      <w:r w:rsidR="002E1A69" w:rsidRPr="0006382C">
        <w:rPr>
          <w:rFonts w:ascii="Times New Roman" w:hAnsi="Times New Roman" w:cs="Times New Roman"/>
          <w:sz w:val="26"/>
          <w:szCs w:val="26"/>
        </w:rPr>
        <w:t>находящихся в зоне риска нет</w:t>
      </w:r>
      <w:r w:rsidR="00301C9C" w:rsidRPr="0006382C">
        <w:rPr>
          <w:rFonts w:ascii="Times New Roman" w:hAnsi="Times New Roman" w:cs="Times New Roman"/>
          <w:sz w:val="26"/>
          <w:szCs w:val="26"/>
        </w:rPr>
        <w:t>.</w:t>
      </w:r>
    </w:p>
    <w:p w14:paraId="1FC40B91" w14:textId="77777777" w:rsidR="008F44F3" w:rsidRPr="0006382C" w:rsidRDefault="00516934" w:rsidP="0006382C">
      <w:pPr>
        <w:spacing w:after="0" w:line="240" w:lineRule="auto"/>
        <w:ind w:firstLine="708"/>
        <w:jc w:val="both"/>
        <w:rPr>
          <w:rFonts w:ascii="Times New Roman" w:hAnsi="Times New Roman" w:cs="Times New Roman"/>
          <w:sz w:val="26"/>
          <w:szCs w:val="26"/>
        </w:rPr>
      </w:pPr>
      <w:r w:rsidRPr="0006382C">
        <w:rPr>
          <w:rFonts w:ascii="Times New Roman" w:hAnsi="Times New Roman" w:cs="Times New Roman"/>
          <w:sz w:val="26"/>
          <w:szCs w:val="26"/>
        </w:rPr>
        <w:t xml:space="preserve">Общий выпуск по специальности </w:t>
      </w:r>
      <w:r w:rsidR="00A03B43" w:rsidRPr="0006382C">
        <w:rPr>
          <w:rFonts w:ascii="Times New Roman" w:hAnsi="Times New Roman" w:cs="Times New Roman"/>
          <w:sz w:val="26"/>
          <w:szCs w:val="26"/>
        </w:rPr>
        <w:t>«Строительство и эксплуатация автомобильных дорог и аэродромов</w:t>
      </w:r>
      <w:r w:rsidRPr="0006382C">
        <w:rPr>
          <w:rFonts w:ascii="Times New Roman" w:hAnsi="Times New Roman" w:cs="Times New Roman"/>
          <w:sz w:val="26"/>
          <w:szCs w:val="26"/>
        </w:rPr>
        <w:t xml:space="preserve">» </w:t>
      </w:r>
      <w:r w:rsidR="00A03B43" w:rsidRPr="0006382C">
        <w:rPr>
          <w:rFonts w:ascii="Times New Roman" w:hAnsi="Times New Roman" w:cs="Times New Roman"/>
          <w:sz w:val="26"/>
          <w:szCs w:val="26"/>
        </w:rPr>
        <w:t>–</w:t>
      </w:r>
      <w:r w:rsidR="00D45B57" w:rsidRPr="0006382C">
        <w:rPr>
          <w:rFonts w:ascii="Times New Roman" w:hAnsi="Times New Roman" w:cs="Times New Roman"/>
          <w:sz w:val="26"/>
          <w:szCs w:val="26"/>
        </w:rPr>
        <w:t xml:space="preserve"> 32 </w:t>
      </w:r>
      <w:r w:rsidR="00A03B43" w:rsidRPr="0006382C">
        <w:rPr>
          <w:rFonts w:ascii="Times New Roman" w:hAnsi="Times New Roman" w:cs="Times New Roman"/>
          <w:sz w:val="26"/>
          <w:szCs w:val="26"/>
        </w:rPr>
        <w:t>чел., в 2020 г.</w:t>
      </w:r>
      <w:r w:rsidR="00D45B57" w:rsidRPr="0006382C">
        <w:rPr>
          <w:rFonts w:ascii="Times New Roman" w:hAnsi="Times New Roman" w:cs="Times New Roman"/>
          <w:sz w:val="26"/>
          <w:szCs w:val="26"/>
        </w:rPr>
        <w:t xml:space="preserve"> – 19 чел., в 2021 – 13 чел.</w:t>
      </w:r>
      <w:r w:rsidRPr="0006382C">
        <w:rPr>
          <w:rFonts w:ascii="Times New Roman" w:hAnsi="Times New Roman" w:cs="Times New Roman"/>
          <w:sz w:val="26"/>
          <w:szCs w:val="26"/>
        </w:rPr>
        <w:t xml:space="preserve"> </w:t>
      </w:r>
      <w:r w:rsidR="00F15EF1" w:rsidRPr="0006382C">
        <w:rPr>
          <w:rFonts w:ascii="Times New Roman" w:hAnsi="Times New Roman" w:cs="Times New Roman"/>
          <w:sz w:val="26"/>
          <w:szCs w:val="26"/>
        </w:rPr>
        <w:t>К</w:t>
      </w:r>
      <w:r w:rsidRPr="0006382C">
        <w:rPr>
          <w:rFonts w:ascii="Times New Roman" w:hAnsi="Times New Roman" w:cs="Times New Roman"/>
          <w:sz w:val="26"/>
          <w:szCs w:val="26"/>
        </w:rPr>
        <w:t>онтро</w:t>
      </w:r>
      <w:r w:rsidR="00691CBF" w:rsidRPr="0006382C">
        <w:rPr>
          <w:rFonts w:ascii="Times New Roman" w:hAnsi="Times New Roman" w:cs="Times New Roman"/>
          <w:sz w:val="26"/>
          <w:szCs w:val="26"/>
        </w:rPr>
        <w:t>льные цифры приема по выпуску 2020 г. – 25 мест</w:t>
      </w:r>
      <w:r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520FA4" w:rsidRPr="0006382C">
        <w:rPr>
          <w:rFonts w:ascii="Times New Roman" w:hAnsi="Times New Roman" w:cs="Times New Roman"/>
          <w:sz w:val="26"/>
          <w:szCs w:val="26"/>
        </w:rPr>
        <w:t xml:space="preserve"> трудоустроились по специальности – </w:t>
      </w:r>
      <w:r w:rsidR="00174B6D" w:rsidRPr="0006382C">
        <w:rPr>
          <w:rFonts w:ascii="Times New Roman" w:hAnsi="Times New Roman" w:cs="Times New Roman"/>
          <w:sz w:val="26"/>
          <w:szCs w:val="26"/>
        </w:rPr>
        <w:t>15</w:t>
      </w:r>
      <w:r w:rsidR="00520FA4" w:rsidRPr="0006382C">
        <w:rPr>
          <w:rFonts w:ascii="Times New Roman" w:hAnsi="Times New Roman" w:cs="Times New Roman"/>
          <w:sz w:val="26"/>
          <w:szCs w:val="26"/>
        </w:rPr>
        <w:t xml:space="preserve"> чел. (</w:t>
      </w:r>
      <w:r w:rsidR="00174B6D" w:rsidRPr="0006382C">
        <w:rPr>
          <w:rFonts w:ascii="Times New Roman" w:hAnsi="Times New Roman" w:cs="Times New Roman"/>
          <w:sz w:val="26"/>
          <w:szCs w:val="26"/>
        </w:rPr>
        <w:t>6</w:t>
      </w:r>
      <w:r w:rsidR="00520FA4" w:rsidRPr="0006382C">
        <w:rPr>
          <w:rFonts w:ascii="Times New Roman" w:hAnsi="Times New Roman" w:cs="Times New Roman"/>
          <w:sz w:val="26"/>
          <w:szCs w:val="26"/>
        </w:rPr>
        <w:t xml:space="preserve"> чел. – 2020 г., </w:t>
      </w:r>
      <w:r w:rsidR="00174B6D" w:rsidRPr="0006382C">
        <w:rPr>
          <w:rFonts w:ascii="Times New Roman" w:hAnsi="Times New Roman" w:cs="Times New Roman"/>
          <w:sz w:val="26"/>
          <w:szCs w:val="26"/>
        </w:rPr>
        <w:t>9</w:t>
      </w:r>
      <w:r w:rsidR="00520FA4" w:rsidRPr="0006382C">
        <w:rPr>
          <w:rFonts w:ascii="Times New Roman" w:hAnsi="Times New Roman" w:cs="Times New Roman"/>
          <w:sz w:val="26"/>
          <w:szCs w:val="26"/>
        </w:rPr>
        <w:t xml:space="preserve"> чел. – 2021 г.), трудоустроились не по специальности – </w:t>
      </w:r>
      <w:r w:rsidR="00174B6D" w:rsidRPr="0006382C">
        <w:rPr>
          <w:rFonts w:ascii="Times New Roman" w:hAnsi="Times New Roman" w:cs="Times New Roman"/>
          <w:sz w:val="26"/>
          <w:szCs w:val="26"/>
        </w:rPr>
        <w:t>8</w:t>
      </w:r>
      <w:r w:rsidR="00520FA4" w:rsidRPr="0006382C">
        <w:rPr>
          <w:rFonts w:ascii="Times New Roman" w:hAnsi="Times New Roman" w:cs="Times New Roman"/>
          <w:sz w:val="26"/>
          <w:szCs w:val="26"/>
        </w:rPr>
        <w:t xml:space="preserve"> чел. (</w:t>
      </w:r>
      <w:r w:rsidR="00174B6D" w:rsidRPr="0006382C">
        <w:rPr>
          <w:rFonts w:ascii="Times New Roman" w:hAnsi="Times New Roman" w:cs="Times New Roman"/>
          <w:sz w:val="26"/>
          <w:szCs w:val="26"/>
        </w:rPr>
        <w:t>4</w:t>
      </w:r>
      <w:r w:rsidR="00520FA4" w:rsidRPr="0006382C">
        <w:rPr>
          <w:rFonts w:ascii="Times New Roman" w:hAnsi="Times New Roman" w:cs="Times New Roman"/>
          <w:sz w:val="26"/>
          <w:szCs w:val="26"/>
        </w:rPr>
        <w:t xml:space="preserve"> чел. – 2020 г., </w:t>
      </w:r>
      <w:r w:rsidR="00174B6D" w:rsidRPr="0006382C">
        <w:rPr>
          <w:rFonts w:ascii="Times New Roman" w:hAnsi="Times New Roman" w:cs="Times New Roman"/>
          <w:sz w:val="26"/>
          <w:szCs w:val="26"/>
        </w:rPr>
        <w:t>4</w:t>
      </w:r>
      <w:r w:rsidR="00520FA4" w:rsidRPr="0006382C">
        <w:rPr>
          <w:rFonts w:ascii="Times New Roman" w:hAnsi="Times New Roman" w:cs="Times New Roman"/>
          <w:sz w:val="26"/>
          <w:szCs w:val="26"/>
        </w:rPr>
        <w:t xml:space="preserve"> чел. – 2021 г.), </w:t>
      </w:r>
      <w:r w:rsidR="00174B6D" w:rsidRPr="0006382C">
        <w:rPr>
          <w:rFonts w:ascii="Times New Roman" w:hAnsi="Times New Roman" w:cs="Times New Roman"/>
          <w:sz w:val="26"/>
          <w:szCs w:val="26"/>
        </w:rPr>
        <w:t>индивидуальных предпринимателей и самозанятых нет</w:t>
      </w:r>
      <w:r w:rsidR="00520FA4" w:rsidRPr="0006382C">
        <w:rPr>
          <w:rFonts w:ascii="Times New Roman" w:hAnsi="Times New Roman" w:cs="Times New Roman"/>
          <w:sz w:val="26"/>
          <w:szCs w:val="26"/>
        </w:rPr>
        <w:t>, продолжи</w:t>
      </w:r>
      <w:r w:rsidR="00174B6D" w:rsidRPr="0006382C">
        <w:rPr>
          <w:rFonts w:ascii="Times New Roman" w:hAnsi="Times New Roman" w:cs="Times New Roman"/>
          <w:sz w:val="26"/>
          <w:szCs w:val="26"/>
        </w:rPr>
        <w:t>вших</w:t>
      </w:r>
      <w:r w:rsidR="00520FA4" w:rsidRPr="0006382C">
        <w:rPr>
          <w:rFonts w:ascii="Times New Roman" w:hAnsi="Times New Roman" w:cs="Times New Roman"/>
          <w:sz w:val="26"/>
          <w:szCs w:val="26"/>
        </w:rPr>
        <w:t xml:space="preserve"> обучение </w:t>
      </w:r>
      <w:r w:rsidR="00174B6D" w:rsidRPr="0006382C">
        <w:rPr>
          <w:rFonts w:ascii="Times New Roman" w:hAnsi="Times New Roman" w:cs="Times New Roman"/>
          <w:sz w:val="26"/>
          <w:szCs w:val="26"/>
        </w:rPr>
        <w:t>нет</w:t>
      </w:r>
      <w:r w:rsidR="00520FA4" w:rsidRPr="0006382C">
        <w:rPr>
          <w:rFonts w:ascii="Times New Roman" w:hAnsi="Times New Roman" w:cs="Times New Roman"/>
          <w:sz w:val="26"/>
          <w:szCs w:val="26"/>
        </w:rPr>
        <w:t xml:space="preserve">, </w:t>
      </w:r>
      <w:r w:rsidR="00D47D2F" w:rsidRPr="0006382C">
        <w:rPr>
          <w:rFonts w:ascii="Times New Roman" w:hAnsi="Times New Roman" w:cs="Times New Roman"/>
          <w:sz w:val="26"/>
          <w:szCs w:val="26"/>
        </w:rPr>
        <w:t xml:space="preserve">находящихся в отпуске по уходу за ребенком нет, </w:t>
      </w:r>
      <w:r w:rsidR="00520FA4" w:rsidRPr="0006382C">
        <w:rPr>
          <w:rFonts w:ascii="Times New Roman" w:hAnsi="Times New Roman" w:cs="Times New Roman"/>
          <w:sz w:val="26"/>
          <w:szCs w:val="26"/>
        </w:rPr>
        <w:t>слу</w:t>
      </w:r>
      <w:r w:rsidR="00174B6D" w:rsidRPr="0006382C">
        <w:rPr>
          <w:rFonts w:ascii="Times New Roman" w:hAnsi="Times New Roman" w:cs="Times New Roman"/>
          <w:sz w:val="26"/>
          <w:szCs w:val="26"/>
        </w:rPr>
        <w:t>жащих в Вооруженных силах России</w:t>
      </w:r>
      <w:r w:rsidR="00520FA4" w:rsidRPr="0006382C">
        <w:rPr>
          <w:rFonts w:ascii="Times New Roman" w:hAnsi="Times New Roman" w:cs="Times New Roman"/>
          <w:sz w:val="26"/>
          <w:szCs w:val="26"/>
        </w:rPr>
        <w:t xml:space="preserve"> </w:t>
      </w:r>
      <w:r w:rsidR="00174B6D" w:rsidRPr="0006382C">
        <w:rPr>
          <w:rFonts w:ascii="Times New Roman" w:hAnsi="Times New Roman" w:cs="Times New Roman"/>
          <w:sz w:val="26"/>
          <w:szCs w:val="26"/>
        </w:rPr>
        <w:t>нет</w:t>
      </w:r>
      <w:r w:rsidR="00520FA4" w:rsidRPr="0006382C">
        <w:rPr>
          <w:rFonts w:ascii="Times New Roman" w:hAnsi="Times New Roman" w:cs="Times New Roman"/>
          <w:sz w:val="26"/>
          <w:szCs w:val="26"/>
        </w:rPr>
        <w:t xml:space="preserve">, находятся в зоне риска – </w:t>
      </w:r>
      <w:r w:rsidR="00174B6D" w:rsidRPr="0006382C">
        <w:rPr>
          <w:rFonts w:ascii="Times New Roman" w:hAnsi="Times New Roman" w:cs="Times New Roman"/>
          <w:sz w:val="26"/>
          <w:szCs w:val="26"/>
        </w:rPr>
        <w:t>8</w:t>
      </w:r>
      <w:r w:rsidR="00520FA4" w:rsidRPr="0006382C">
        <w:rPr>
          <w:rFonts w:ascii="Times New Roman" w:hAnsi="Times New Roman" w:cs="Times New Roman"/>
          <w:sz w:val="26"/>
          <w:szCs w:val="26"/>
        </w:rPr>
        <w:t xml:space="preserve"> чел. </w:t>
      </w:r>
      <w:r w:rsidR="00174B6D" w:rsidRPr="0006382C">
        <w:rPr>
          <w:rFonts w:ascii="Times New Roman" w:hAnsi="Times New Roman" w:cs="Times New Roman"/>
          <w:sz w:val="26"/>
          <w:szCs w:val="26"/>
        </w:rPr>
        <w:t>(2020 г.)</w:t>
      </w:r>
      <w:r w:rsidR="00520FA4" w:rsidRPr="0006382C">
        <w:rPr>
          <w:rFonts w:ascii="Times New Roman" w:hAnsi="Times New Roman" w:cs="Times New Roman"/>
          <w:sz w:val="26"/>
          <w:szCs w:val="26"/>
        </w:rPr>
        <w:t>.</w:t>
      </w:r>
    </w:p>
    <w:p w14:paraId="3EFC83A1" w14:textId="77777777" w:rsidR="008F44F3" w:rsidRPr="0006382C" w:rsidRDefault="00516934" w:rsidP="0006382C">
      <w:pPr>
        <w:spacing w:after="0" w:line="240" w:lineRule="auto"/>
        <w:ind w:firstLine="708"/>
        <w:jc w:val="both"/>
        <w:rPr>
          <w:rFonts w:ascii="Times New Roman" w:hAnsi="Times New Roman" w:cs="Times New Roman"/>
          <w:sz w:val="26"/>
          <w:szCs w:val="26"/>
        </w:rPr>
      </w:pPr>
      <w:r w:rsidRPr="0006382C">
        <w:rPr>
          <w:rFonts w:ascii="Times New Roman" w:hAnsi="Times New Roman" w:cs="Times New Roman"/>
          <w:sz w:val="26"/>
          <w:szCs w:val="26"/>
        </w:rPr>
        <w:t xml:space="preserve">Общий выпуск по специальности </w:t>
      </w:r>
      <w:r w:rsidR="00A03B43" w:rsidRPr="0006382C">
        <w:rPr>
          <w:rFonts w:ascii="Times New Roman" w:hAnsi="Times New Roman" w:cs="Times New Roman"/>
          <w:sz w:val="26"/>
          <w:szCs w:val="26"/>
        </w:rPr>
        <w:t xml:space="preserve">«Строительство и эксплуатация зданий и сооружений» – </w:t>
      </w:r>
      <w:r w:rsidR="00D45B57" w:rsidRPr="0006382C">
        <w:rPr>
          <w:rFonts w:ascii="Times New Roman" w:hAnsi="Times New Roman" w:cs="Times New Roman"/>
          <w:sz w:val="26"/>
          <w:szCs w:val="26"/>
        </w:rPr>
        <w:t>26</w:t>
      </w:r>
      <w:r w:rsidR="00A03B43" w:rsidRPr="0006382C">
        <w:rPr>
          <w:rFonts w:ascii="Times New Roman" w:hAnsi="Times New Roman" w:cs="Times New Roman"/>
          <w:sz w:val="26"/>
          <w:szCs w:val="26"/>
        </w:rPr>
        <w:t xml:space="preserve"> чел., в 2020 г. – 16 чел., в 2021 г. – 2</w:t>
      </w:r>
      <w:r w:rsidR="00D45B57" w:rsidRPr="0006382C">
        <w:rPr>
          <w:rFonts w:ascii="Times New Roman" w:hAnsi="Times New Roman" w:cs="Times New Roman"/>
          <w:sz w:val="26"/>
          <w:szCs w:val="26"/>
        </w:rPr>
        <w:t>0</w:t>
      </w:r>
      <w:r w:rsidR="00F15EF1" w:rsidRPr="0006382C">
        <w:rPr>
          <w:rFonts w:ascii="Times New Roman" w:hAnsi="Times New Roman" w:cs="Times New Roman"/>
          <w:sz w:val="26"/>
          <w:szCs w:val="26"/>
        </w:rPr>
        <w:t xml:space="preserve"> чел.</w:t>
      </w:r>
      <w:r w:rsidRPr="0006382C">
        <w:rPr>
          <w:rFonts w:ascii="Times New Roman" w:hAnsi="Times New Roman" w:cs="Times New Roman"/>
          <w:sz w:val="26"/>
          <w:szCs w:val="26"/>
        </w:rPr>
        <w:t xml:space="preserve"> </w:t>
      </w:r>
      <w:r w:rsidR="00F15EF1" w:rsidRPr="0006382C">
        <w:rPr>
          <w:rFonts w:ascii="Times New Roman" w:hAnsi="Times New Roman" w:cs="Times New Roman"/>
          <w:sz w:val="26"/>
          <w:szCs w:val="26"/>
        </w:rPr>
        <w:t>К</w:t>
      </w:r>
      <w:r w:rsidRPr="0006382C">
        <w:rPr>
          <w:rFonts w:ascii="Times New Roman" w:hAnsi="Times New Roman" w:cs="Times New Roman"/>
          <w:sz w:val="26"/>
          <w:szCs w:val="26"/>
        </w:rPr>
        <w:t>онтрольные цифры приема по выпуску</w:t>
      </w:r>
      <w:r w:rsidR="00691CBF" w:rsidRPr="0006382C">
        <w:rPr>
          <w:rFonts w:ascii="Times New Roman" w:hAnsi="Times New Roman" w:cs="Times New Roman"/>
          <w:sz w:val="26"/>
          <w:szCs w:val="26"/>
        </w:rPr>
        <w:t xml:space="preserve"> 2021 г.</w:t>
      </w:r>
      <w:r w:rsidRPr="0006382C">
        <w:rPr>
          <w:rFonts w:ascii="Times New Roman" w:hAnsi="Times New Roman" w:cs="Times New Roman"/>
          <w:sz w:val="26"/>
          <w:szCs w:val="26"/>
        </w:rPr>
        <w:t xml:space="preserve"> – </w:t>
      </w:r>
      <w:r w:rsidR="00691CBF" w:rsidRPr="0006382C">
        <w:rPr>
          <w:rFonts w:ascii="Times New Roman" w:hAnsi="Times New Roman" w:cs="Times New Roman"/>
          <w:sz w:val="26"/>
          <w:szCs w:val="26"/>
        </w:rPr>
        <w:t>25 мест</w:t>
      </w:r>
      <w:r w:rsidRPr="0006382C">
        <w:rPr>
          <w:rFonts w:ascii="Times New Roman" w:hAnsi="Times New Roman" w:cs="Times New Roman"/>
          <w:sz w:val="26"/>
          <w:szCs w:val="26"/>
        </w:rPr>
        <w:t>.</w:t>
      </w:r>
      <w:r w:rsidR="00A03B43"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520FA4" w:rsidRPr="0006382C">
        <w:rPr>
          <w:rFonts w:ascii="Times New Roman" w:hAnsi="Times New Roman" w:cs="Times New Roman"/>
          <w:sz w:val="26"/>
          <w:szCs w:val="26"/>
        </w:rPr>
        <w:t xml:space="preserve"> трудоустроились по специальности – </w:t>
      </w:r>
      <w:r w:rsidR="0051166A" w:rsidRPr="0006382C">
        <w:rPr>
          <w:rFonts w:ascii="Times New Roman" w:hAnsi="Times New Roman" w:cs="Times New Roman"/>
          <w:sz w:val="26"/>
          <w:szCs w:val="26"/>
        </w:rPr>
        <w:t>18</w:t>
      </w:r>
      <w:r w:rsidR="00520FA4" w:rsidRPr="0006382C">
        <w:rPr>
          <w:rFonts w:ascii="Times New Roman" w:hAnsi="Times New Roman" w:cs="Times New Roman"/>
          <w:sz w:val="26"/>
          <w:szCs w:val="26"/>
        </w:rPr>
        <w:t xml:space="preserve"> чел. (</w:t>
      </w:r>
      <w:r w:rsidR="0051166A" w:rsidRPr="0006382C">
        <w:rPr>
          <w:rFonts w:ascii="Times New Roman" w:hAnsi="Times New Roman" w:cs="Times New Roman"/>
          <w:sz w:val="26"/>
          <w:szCs w:val="26"/>
        </w:rPr>
        <w:t>13</w:t>
      </w:r>
      <w:r w:rsidR="00520FA4" w:rsidRPr="0006382C">
        <w:rPr>
          <w:rFonts w:ascii="Times New Roman" w:hAnsi="Times New Roman" w:cs="Times New Roman"/>
          <w:sz w:val="26"/>
          <w:szCs w:val="26"/>
        </w:rPr>
        <w:t xml:space="preserve"> чел. – 2020 г., </w:t>
      </w:r>
      <w:r w:rsidR="0051166A" w:rsidRPr="0006382C">
        <w:rPr>
          <w:rFonts w:ascii="Times New Roman" w:hAnsi="Times New Roman" w:cs="Times New Roman"/>
          <w:sz w:val="26"/>
          <w:szCs w:val="26"/>
        </w:rPr>
        <w:t>5</w:t>
      </w:r>
      <w:r w:rsidR="00520FA4" w:rsidRPr="0006382C">
        <w:rPr>
          <w:rFonts w:ascii="Times New Roman" w:hAnsi="Times New Roman" w:cs="Times New Roman"/>
          <w:sz w:val="26"/>
          <w:szCs w:val="26"/>
        </w:rPr>
        <w:t xml:space="preserve"> чел. – 2021 г.), трудоустроились не по специальности – </w:t>
      </w:r>
      <w:r w:rsidR="0051166A" w:rsidRPr="0006382C">
        <w:rPr>
          <w:rFonts w:ascii="Times New Roman" w:hAnsi="Times New Roman" w:cs="Times New Roman"/>
          <w:sz w:val="26"/>
          <w:szCs w:val="26"/>
        </w:rPr>
        <w:t>4</w:t>
      </w:r>
      <w:r w:rsidR="00520FA4" w:rsidRPr="0006382C">
        <w:rPr>
          <w:rFonts w:ascii="Times New Roman" w:hAnsi="Times New Roman" w:cs="Times New Roman"/>
          <w:sz w:val="26"/>
          <w:szCs w:val="26"/>
        </w:rPr>
        <w:t xml:space="preserve"> чел. (</w:t>
      </w:r>
      <w:r w:rsidR="0051166A" w:rsidRPr="0006382C">
        <w:rPr>
          <w:rFonts w:ascii="Times New Roman" w:hAnsi="Times New Roman" w:cs="Times New Roman"/>
          <w:sz w:val="26"/>
          <w:szCs w:val="26"/>
        </w:rPr>
        <w:t>3</w:t>
      </w:r>
      <w:r w:rsidR="00520FA4" w:rsidRPr="0006382C">
        <w:rPr>
          <w:rFonts w:ascii="Times New Roman" w:hAnsi="Times New Roman" w:cs="Times New Roman"/>
          <w:sz w:val="26"/>
          <w:szCs w:val="26"/>
        </w:rPr>
        <w:t xml:space="preserve"> чел. – 2020 г., </w:t>
      </w:r>
      <w:r w:rsidR="0051166A" w:rsidRPr="0006382C">
        <w:rPr>
          <w:rFonts w:ascii="Times New Roman" w:hAnsi="Times New Roman" w:cs="Times New Roman"/>
          <w:sz w:val="26"/>
          <w:szCs w:val="26"/>
        </w:rPr>
        <w:t>1</w:t>
      </w:r>
      <w:r w:rsidR="00520FA4" w:rsidRPr="0006382C">
        <w:rPr>
          <w:rFonts w:ascii="Times New Roman" w:hAnsi="Times New Roman" w:cs="Times New Roman"/>
          <w:sz w:val="26"/>
          <w:szCs w:val="26"/>
        </w:rPr>
        <w:t xml:space="preserve"> чел. – 2021 г.), </w:t>
      </w:r>
      <w:r w:rsidR="0051166A" w:rsidRPr="0006382C">
        <w:rPr>
          <w:rFonts w:ascii="Times New Roman" w:hAnsi="Times New Roman" w:cs="Times New Roman"/>
          <w:sz w:val="26"/>
          <w:szCs w:val="26"/>
        </w:rPr>
        <w:t>индивидуальных предпринимателей и самозанятых нет</w:t>
      </w:r>
      <w:r w:rsidR="00520FA4" w:rsidRPr="0006382C">
        <w:rPr>
          <w:rFonts w:ascii="Times New Roman" w:hAnsi="Times New Roman" w:cs="Times New Roman"/>
          <w:sz w:val="26"/>
          <w:szCs w:val="26"/>
        </w:rPr>
        <w:t xml:space="preserve">, продолжили обучение – </w:t>
      </w:r>
      <w:r w:rsidR="0051166A" w:rsidRPr="0006382C">
        <w:rPr>
          <w:rFonts w:ascii="Times New Roman" w:hAnsi="Times New Roman" w:cs="Times New Roman"/>
          <w:sz w:val="26"/>
          <w:szCs w:val="26"/>
        </w:rPr>
        <w:t>6</w:t>
      </w:r>
      <w:r w:rsidR="00520FA4" w:rsidRPr="0006382C">
        <w:rPr>
          <w:rFonts w:ascii="Times New Roman" w:hAnsi="Times New Roman" w:cs="Times New Roman"/>
          <w:sz w:val="26"/>
          <w:szCs w:val="26"/>
        </w:rPr>
        <w:t xml:space="preserve"> чел. </w:t>
      </w:r>
      <w:r w:rsidR="0051166A" w:rsidRPr="0006382C">
        <w:rPr>
          <w:rFonts w:ascii="Times New Roman" w:hAnsi="Times New Roman" w:cs="Times New Roman"/>
          <w:sz w:val="26"/>
          <w:szCs w:val="26"/>
        </w:rPr>
        <w:t>(</w:t>
      </w:r>
      <w:r w:rsidR="00520FA4" w:rsidRPr="0006382C">
        <w:rPr>
          <w:rFonts w:ascii="Times New Roman" w:hAnsi="Times New Roman" w:cs="Times New Roman"/>
          <w:sz w:val="26"/>
          <w:szCs w:val="26"/>
        </w:rPr>
        <w:t xml:space="preserve">2021 г.), служба в Вооруженных силах России – </w:t>
      </w:r>
      <w:r w:rsidR="0051166A" w:rsidRPr="0006382C">
        <w:rPr>
          <w:rFonts w:ascii="Times New Roman" w:hAnsi="Times New Roman" w:cs="Times New Roman"/>
          <w:sz w:val="26"/>
          <w:szCs w:val="26"/>
        </w:rPr>
        <w:t>1</w:t>
      </w:r>
      <w:r w:rsidR="00520FA4" w:rsidRPr="0006382C">
        <w:rPr>
          <w:rFonts w:ascii="Times New Roman" w:hAnsi="Times New Roman" w:cs="Times New Roman"/>
          <w:sz w:val="26"/>
          <w:szCs w:val="26"/>
        </w:rPr>
        <w:t xml:space="preserve"> </w:t>
      </w:r>
      <w:r w:rsidR="0051166A" w:rsidRPr="0006382C">
        <w:rPr>
          <w:rFonts w:ascii="Times New Roman" w:hAnsi="Times New Roman" w:cs="Times New Roman"/>
          <w:sz w:val="26"/>
          <w:szCs w:val="26"/>
        </w:rPr>
        <w:t>чел. (</w:t>
      </w:r>
      <w:r w:rsidR="00520FA4" w:rsidRPr="0006382C">
        <w:rPr>
          <w:rFonts w:ascii="Times New Roman" w:hAnsi="Times New Roman" w:cs="Times New Roman"/>
          <w:sz w:val="26"/>
          <w:szCs w:val="26"/>
        </w:rPr>
        <w:t xml:space="preserve">2021 г.), </w:t>
      </w:r>
      <w:r w:rsidR="00D47D2F" w:rsidRPr="0006382C">
        <w:rPr>
          <w:rFonts w:ascii="Times New Roman" w:hAnsi="Times New Roman" w:cs="Times New Roman"/>
          <w:sz w:val="26"/>
          <w:szCs w:val="26"/>
        </w:rPr>
        <w:t xml:space="preserve">находящихся в отпуске по уходу за ребенком нет, </w:t>
      </w:r>
      <w:r w:rsidR="00520FA4" w:rsidRPr="0006382C">
        <w:rPr>
          <w:rFonts w:ascii="Times New Roman" w:hAnsi="Times New Roman" w:cs="Times New Roman"/>
          <w:sz w:val="26"/>
          <w:szCs w:val="26"/>
        </w:rPr>
        <w:t xml:space="preserve">находятся в зоне риска – </w:t>
      </w:r>
      <w:r w:rsidR="0051166A" w:rsidRPr="0006382C">
        <w:rPr>
          <w:rFonts w:ascii="Times New Roman" w:hAnsi="Times New Roman" w:cs="Times New Roman"/>
          <w:sz w:val="26"/>
          <w:szCs w:val="26"/>
        </w:rPr>
        <w:t>7</w:t>
      </w:r>
      <w:r w:rsidR="00520FA4" w:rsidRPr="0006382C">
        <w:rPr>
          <w:rFonts w:ascii="Times New Roman" w:hAnsi="Times New Roman" w:cs="Times New Roman"/>
          <w:sz w:val="26"/>
          <w:szCs w:val="26"/>
        </w:rPr>
        <w:t xml:space="preserve"> чел. </w:t>
      </w:r>
      <w:r w:rsidR="0051166A" w:rsidRPr="0006382C">
        <w:rPr>
          <w:rFonts w:ascii="Times New Roman" w:hAnsi="Times New Roman" w:cs="Times New Roman"/>
          <w:sz w:val="26"/>
          <w:szCs w:val="26"/>
        </w:rPr>
        <w:t>(</w:t>
      </w:r>
      <w:r w:rsidR="00520FA4" w:rsidRPr="0006382C">
        <w:rPr>
          <w:rFonts w:ascii="Times New Roman" w:hAnsi="Times New Roman" w:cs="Times New Roman"/>
          <w:sz w:val="26"/>
          <w:szCs w:val="26"/>
        </w:rPr>
        <w:t>2021 г.).</w:t>
      </w:r>
    </w:p>
    <w:p w14:paraId="78529C0A" w14:textId="77777777" w:rsidR="008F44F3" w:rsidRPr="0006382C" w:rsidRDefault="0051166A" w:rsidP="0006382C">
      <w:pPr>
        <w:spacing w:after="0" w:line="240" w:lineRule="auto"/>
        <w:ind w:firstLine="708"/>
        <w:jc w:val="both"/>
        <w:rPr>
          <w:rFonts w:ascii="Times New Roman" w:hAnsi="Times New Roman" w:cs="Times New Roman"/>
          <w:sz w:val="26"/>
          <w:szCs w:val="26"/>
        </w:rPr>
      </w:pPr>
      <w:r w:rsidRPr="0006382C">
        <w:rPr>
          <w:rFonts w:ascii="Times New Roman" w:hAnsi="Times New Roman" w:cs="Times New Roman"/>
          <w:sz w:val="26"/>
          <w:szCs w:val="26"/>
        </w:rPr>
        <w:t>В</w:t>
      </w:r>
      <w:r w:rsidR="00516934" w:rsidRPr="0006382C">
        <w:rPr>
          <w:rFonts w:ascii="Times New Roman" w:hAnsi="Times New Roman" w:cs="Times New Roman"/>
          <w:sz w:val="26"/>
          <w:szCs w:val="26"/>
        </w:rPr>
        <w:t xml:space="preserve">ыпуск по специальности </w:t>
      </w:r>
      <w:r w:rsidR="00A03B43" w:rsidRPr="0006382C">
        <w:rPr>
          <w:rFonts w:ascii="Times New Roman" w:hAnsi="Times New Roman" w:cs="Times New Roman"/>
          <w:sz w:val="26"/>
          <w:szCs w:val="26"/>
        </w:rPr>
        <w:t>«</w:t>
      </w:r>
      <w:r w:rsidR="00D45B57" w:rsidRPr="0006382C">
        <w:rPr>
          <w:rFonts w:ascii="Times New Roman" w:hAnsi="Times New Roman" w:cs="Times New Roman"/>
          <w:sz w:val="26"/>
          <w:szCs w:val="26"/>
        </w:rPr>
        <w:t>Техническая эксплуатация подъемно-транспортных, строительных, дорожных машин и оборудования (по отраслям)</w:t>
      </w:r>
      <w:r w:rsidR="00A03B43" w:rsidRPr="0006382C">
        <w:rPr>
          <w:rFonts w:ascii="Times New Roman" w:hAnsi="Times New Roman" w:cs="Times New Roman"/>
          <w:sz w:val="26"/>
          <w:szCs w:val="26"/>
        </w:rPr>
        <w:t xml:space="preserve">» – </w:t>
      </w:r>
      <w:r w:rsidR="00C72C56" w:rsidRPr="0006382C">
        <w:rPr>
          <w:rFonts w:ascii="Times New Roman" w:hAnsi="Times New Roman" w:cs="Times New Roman"/>
          <w:sz w:val="26"/>
          <w:szCs w:val="26"/>
        </w:rPr>
        <w:t>16</w:t>
      </w:r>
      <w:r w:rsidR="00516934" w:rsidRPr="0006382C">
        <w:rPr>
          <w:rFonts w:ascii="Times New Roman" w:hAnsi="Times New Roman" w:cs="Times New Roman"/>
          <w:sz w:val="26"/>
          <w:szCs w:val="26"/>
        </w:rPr>
        <w:t xml:space="preserve"> чел., в 2020 г.</w:t>
      </w:r>
      <w:r w:rsidR="00F15EF1" w:rsidRPr="0006382C">
        <w:rPr>
          <w:rFonts w:ascii="Times New Roman" w:hAnsi="Times New Roman" w:cs="Times New Roman"/>
          <w:sz w:val="26"/>
          <w:szCs w:val="26"/>
        </w:rPr>
        <w:t xml:space="preserve"> К</w:t>
      </w:r>
      <w:r w:rsidR="00516934" w:rsidRPr="0006382C">
        <w:rPr>
          <w:rFonts w:ascii="Times New Roman" w:hAnsi="Times New Roman" w:cs="Times New Roman"/>
          <w:sz w:val="26"/>
          <w:szCs w:val="26"/>
        </w:rPr>
        <w:t xml:space="preserve">онтрольные цифры приема по выпуску – </w:t>
      </w:r>
      <w:r w:rsidR="00B0050E" w:rsidRPr="0006382C">
        <w:rPr>
          <w:rFonts w:ascii="Times New Roman" w:hAnsi="Times New Roman" w:cs="Times New Roman"/>
          <w:sz w:val="26"/>
          <w:szCs w:val="26"/>
        </w:rPr>
        <w:t>25</w:t>
      </w:r>
      <w:r w:rsidR="00BB5B1F" w:rsidRPr="0006382C">
        <w:rPr>
          <w:rFonts w:ascii="Times New Roman" w:hAnsi="Times New Roman" w:cs="Times New Roman"/>
          <w:sz w:val="26"/>
          <w:szCs w:val="26"/>
        </w:rPr>
        <w:t xml:space="preserve"> мест</w:t>
      </w:r>
      <w:r w:rsidR="00516934"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520FA4" w:rsidRPr="0006382C">
        <w:rPr>
          <w:rFonts w:ascii="Times New Roman" w:hAnsi="Times New Roman" w:cs="Times New Roman"/>
          <w:sz w:val="26"/>
          <w:szCs w:val="26"/>
        </w:rPr>
        <w:t xml:space="preserve"> трудоустроились по специальности –</w:t>
      </w:r>
      <w:r w:rsidRPr="0006382C">
        <w:rPr>
          <w:rFonts w:ascii="Times New Roman" w:hAnsi="Times New Roman" w:cs="Times New Roman"/>
          <w:sz w:val="26"/>
          <w:szCs w:val="26"/>
        </w:rPr>
        <w:t xml:space="preserve"> 6 чел.</w:t>
      </w:r>
      <w:r w:rsidR="00520FA4" w:rsidRPr="0006382C">
        <w:rPr>
          <w:rFonts w:ascii="Times New Roman" w:hAnsi="Times New Roman" w:cs="Times New Roman"/>
          <w:sz w:val="26"/>
          <w:szCs w:val="26"/>
        </w:rPr>
        <w:t xml:space="preserve">, трудоустроились не по специальности – </w:t>
      </w:r>
      <w:r w:rsidRPr="0006382C">
        <w:rPr>
          <w:rFonts w:ascii="Times New Roman" w:hAnsi="Times New Roman" w:cs="Times New Roman"/>
          <w:sz w:val="26"/>
          <w:szCs w:val="26"/>
        </w:rPr>
        <w:t>2 чел., находится в зоне риска 1 чел. В других категориях занятости выпускники не представлены</w:t>
      </w:r>
    </w:p>
    <w:p w14:paraId="143922B2" w14:textId="77777777" w:rsidR="0051166A" w:rsidRPr="0006382C" w:rsidRDefault="00516934" w:rsidP="0006382C">
      <w:pPr>
        <w:spacing w:after="0" w:line="240" w:lineRule="auto"/>
        <w:ind w:firstLine="708"/>
        <w:jc w:val="both"/>
        <w:rPr>
          <w:rFonts w:ascii="Times New Roman" w:hAnsi="Times New Roman" w:cs="Times New Roman"/>
          <w:sz w:val="26"/>
          <w:szCs w:val="26"/>
        </w:rPr>
      </w:pPr>
      <w:r w:rsidRPr="0006382C">
        <w:rPr>
          <w:rFonts w:ascii="Times New Roman" w:hAnsi="Times New Roman" w:cs="Times New Roman"/>
          <w:sz w:val="26"/>
          <w:szCs w:val="26"/>
        </w:rPr>
        <w:t xml:space="preserve">Общий выпуск по специальности </w:t>
      </w:r>
      <w:r w:rsidR="00A03B43" w:rsidRPr="0006382C">
        <w:rPr>
          <w:rFonts w:ascii="Times New Roman" w:hAnsi="Times New Roman" w:cs="Times New Roman"/>
          <w:sz w:val="26"/>
          <w:szCs w:val="26"/>
        </w:rPr>
        <w:t>«</w:t>
      </w:r>
      <w:r w:rsidR="00D45B57" w:rsidRPr="0006382C">
        <w:rPr>
          <w:rFonts w:ascii="Times New Roman" w:hAnsi="Times New Roman" w:cs="Times New Roman"/>
          <w:sz w:val="26"/>
          <w:szCs w:val="26"/>
        </w:rPr>
        <w:t>Машинист дорожных и строительных машин</w:t>
      </w:r>
      <w:r w:rsidR="00A03B43" w:rsidRPr="0006382C">
        <w:rPr>
          <w:rFonts w:ascii="Times New Roman" w:hAnsi="Times New Roman" w:cs="Times New Roman"/>
          <w:sz w:val="26"/>
          <w:szCs w:val="26"/>
        </w:rPr>
        <w:t xml:space="preserve">» – </w:t>
      </w:r>
      <w:r w:rsidR="00C72C56" w:rsidRPr="0006382C">
        <w:rPr>
          <w:rFonts w:ascii="Times New Roman" w:hAnsi="Times New Roman" w:cs="Times New Roman"/>
          <w:sz w:val="26"/>
          <w:szCs w:val="26"/>
        </w:rPr>
        <w:t>16</w:t>
      </w:r>
      <w:r w:rsidR="00A03B43" w:rsidRPr="0006382C">
        <w:rPr>
          <w:rFonts w:ascii="Times New Roman" w:hAnsi="Times New Roman" w:cs="Times New Roman"/>
          <w:sz w:val="26"/>
          <w:szCs w:val="26"/>
        </w:rPr>
        <w:t xml:space="preserve"> чел., в 2020 г.</w:t>
      </w:r>
      <w:r w:rsidR="00F15EF1" w:rsidRPr="0006382C">
        <w:rPr>
          <w:rFonts w:ascii="Times New Roman" w:hAnsi="Times New Roman" w:cs="Times New Roman"/>
          <w:sz w:val="26"/>
          <w:szCs w:val="26"/>
        </w:rPr>
        <w:t xml:space="preserve"> К</w:t>
      </w:r>
      <w:r w:rsidRPr="0006382C">
        <w:rPr>
          <w:rFonts w:ascii="Times New Roman" w:hAnsi="Times New Roman" w:cs="Times New Roman"/>
          <w:sz w:val="26"/>
          <w:szCs w:val="26"/>
        </w:rPr>
        <w:t>онтрольные цифры приема по выпуску</w:t>
      </w:r>
      <w:r w:rsidR="0086617B" w:rsidRPr="0006382C">
        <w:rPr>
          <w:rFonts w:ascii="Times New Roman" w:hAnsi="Times New Roman" w:cs="Times New Roman"/>
          <w:sz w:val="26"/>
          <w:szCs w:val="26"/>
        </w:rPr>
        <w:t xml:space="preserve"> 2020 г.</w:t>
      </w:r>
      <w:r w:rsidRPr="0006382C">
        <w:rPr>
          <w:rFonts w:ascii="Times New Roman" w:hAnsi="Times New Roman" w:cs="Times New Roman"/>
          <w:sz w:val="26"/>
          <w:szCs w:val="26"/>
        </w:rPr>
        <w:t xml:space="preserve"> – </w:t>
      </w:r>
      <w:r w:rsidR="0086617B" w:rsidRPr="0006382C">
        <w:rPr>
          <w:rFonts w:ascii="Times New Roman" w:hAnsi="Times New Roman" w:cs="Times New Roman"/>
          <w:sz w:val="26"/>
          <w:szCs w:val="26"/>
        </w:rPr>
        <w:t>25</w:t>
      </w:r>
      <w:r w:rsidR="00B0050E" w:rsidRPr="0006382C">
        <w:rPr>
          <w:rFonts w:ascii="Times New Roman" w:hAnsi="Times New Roman" w:cs="Times New Roman"/>
          <w:sz w:val="26"/>
          <w:szCs w:val="26"/>
        </w:rPr>
        <w:t>.</w:t>
      </w:r>
      <w:r w:rsidR="00520FA4"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520FA4" w:rsidRPr="0006382C">
        <w:rPr>
          <w:rFonts w:ascii="Times New Roman" w:hAnsi="Times New Roman" w:cs="Times New Roman"/>
          <w:sz w:val="26"/>
          <w:szCs w:val="26"/>
        </w:rPr>
        <w:t xml:space="preserve"> трудоустроились по специальности – </w:t>
      </w:r>
      <w:r w:rsidR="0051166A" w:rsidRPr="0006382C">
        <w:rPr>
          <w:rFonts w:ascii="Times New Roman" w:hAnsi="Times New Roman" w:cs="Times New Roman"/>
          <w:sz w:val="26"/>
          <w:szCs w:val="26"/>
        </w:rPr>
        <w:t>7</w:t>
      </w:r>
      <w:r w:rsidR="00520FA4" w:rsidRPr="0006382C">
        <w:rPr>
          <w:rFonts w:ascii="Times New Roman" w:hAnsi="Times New Roman" w:cs="Times New Roman"/>
          <w:sz w:val="26"/>
          <w:szCs w:val="26"/>
        </w:rPr>
        <w:t xml:space="preserve"> чел., трудоустроились не по специальности – </w:t>
      </w:r>
      <w:r w:rsidR="0051166A" w:rsidRPr="0006382C">
        <w:rPr>
          <w:rFonts w:ascii="Times New Roman" w:hAnsi="Times New Roman" w:cs="Times New Roman"/>
          <w:sz w:val="26"/>
          <w:szCs w:val="26"/>
        </w:rPr>
        <w:t>3</w:t>
      </w:r>
      <w:r w:rsidR="00520FA4" w:rsidRPr="0006382C">
        <w:rPr>
          <w:rFonts w:ascii="Times New Roman" w:hAnsi="Times New Roman" w:cs="Times New Roman"/>
          <w:sz w:val="26"/>
          <w:szCs w:val="26"/>
        </w:rPr>
        <w:t xml:space="preserve"> чел., продолжил обучение – 1 чел. </w:t>
      </w:r>
      <w:r w:rsidR="0051166A" w:rsidRPr="0006382C">
        <w:rPr>
          <w:rFonts w:ascii="Times New Roman" w:hAnsi="Times New Roman" w:cs="Times New Roman"/>
          <w:sz w:val="26"/>
          <w:szCs w:val="26"/>
        </w:rPr>
        <w:t xml:space="preserve">В других категориях занятости выпускники не представлены, </w:t>
      </w:r>
      <w:r w:rsidR="002E1A69" w:rsidRPr="0006382C">
        <w:rPr>
          <w:rFonts w:ascii="Times New Roman" w:hAnsi="Times New Roman" w:cs="Times New Roman"/>
          <w:sz w:val="26"/>
          <w:szCs w:val="26"/>
        </w:rPr>
        <w:t>находящихся в зоне риска нет</w:t>
      </w:r>
      <w:r w:rsidR="0051166A" w:rsidRPr="0006382C">
        <w:rPr>
          <w:rFonts w:ascii="Times New Roman" w:hAnsi="Times New Roman" w:cs="Times New Roman"/>
          <w:sz w:val="26"/>
          <w:szCs w:val="26"/>
        </w:rPr>
        <w:t>.</w:t>
      </w:r>
    </w:p>
    <w:p w14:paraId="6EF4D244" w14:textId="77777777" w:rsidR="008F44F3" w:rsidRPr="0006382C" w:rsidRDefault="009A205D" w:rsidP="0006382C">
      <w:pPr>
        <w:spacing w:after="0" w:line="240" w:lineRule="auto"/>
        <w:ind w:firstLine="708"/>
        <w:jc w:val="both"/>
        <w:rPr>
          <w:rFonts w:ascii="Times New Roman" w:hAnsi="Times New Roman" w:cs="Times New Roman"/>
          <w:sz w:val="26"/>
          <w:szCs w:val="26"/>
        </w:rPr>
      </w:pPr>
      <w:r w:rsidRPr="0006382C">
        <w:rPr>
          <w:rFonts w:ascii="Times New Roman" w:hAnsi="Times New Roman" w:cs="Times New Roman"/>
          <w:sz w:val="26"/>
          <w:szCs w:val="26"/>
        </w:rPr>
        <w:t>В</w:t>
      </w:r>
      <w:r w:rsidR="00D45B57" w:rsidRPr="0006382C">
        <w:rPr>
          <w:rFonts w:ascii="Times New Roman" w:hAnsi="Times New Roman" w:cs="Times New Roman"/>
          <w:sz w:val="26"/>
          <w:szCs w:val="26"/>
        </w:rPr>
        <w:t>ыпуск</w:t>
      </w:r>
      <w:r w:rsidR="00516934" w:rsidRPr="0006382C">
        <w:rPr>
          <w:rFonts w:ascii="Times New Roman" w:hAnsi="Times New Roman" w:cs="Times New Roman"/>
          <w:sz w:val="26"/>
          <w:szCs w:val="26"/>
        </w:rPr>
        <w:t xml:space="preserve"> по специальности</w:t>
      </w:r>
      <w:r w:rsidR="00691CBF" w:rsidRPr="0006382C">
        <w:rPr>
          <w:rFonts w:ascii="Times New Roman" w:hAnsi="Times New Roman" w:cs="Times New Roman"/>
          <w:sz w:val="26"/>
          <w:szCs w:val="26"/>
        </w:rPr>
        <w:t xml:space="preserve"> «Машинист крана (крановщик</w:t>
      </w:r>
      <w:proofErr w:type="gramStart"/>
      <w:r w:rsidR="00691CBF" w:rsidRPr="0006382C">
        <w:rPr>
          <w:rFonts w:ascii="Times New Roman" w:hAnsi="Times New Roman" w:cs="Times New Roman"/>
          <w:sz w:val="26"/>
          <w:szCs w:val="26"/>
        </w:rPr>
        <w:t xml:space="preserve">)» </w:t>
      </w:r>
      <w:r w:rsidR="00D45B57" w:rsidRPr="0006382C">
        <w:rPr>
          <w:rFonts w:ascii="Times New Roman" w:hAnsi="Times New Roman" w:cs="Times New Roman"/>
          <w:sz w:val="26"/>
          <w:szCs w:val="26"/>
        </w:rPr>
        <w:t xml:space="preserve"> –</w:t>
      </w:r>
      <w:proofErr w:type="gramEnd"/>
      <w:r w:rsidR="00D45B57" w:rsidRPr="0006382C">
        <w:rPr>
          <w:rFonts w:ascii="Times New Roman" w:hAnsi="Times New Roman" w:cs="Times New Roman"/>
          <w:sz w:val="26"/>
          <w:szCs w:val="26"/>
        </w:rPr>
        <w:t xml:space="preserve"> </w:t>
      </w:r>
      <w:r w:rsidR="00FA4912" w:rsidRPr="0006382C">
        <w:rPr>
          <w:rFonts w:ascii="Times New Roman" w:hAnsi="Times New Roman" w:cs="Times New Roman"/>
          <w:sz w:val="26"/>
          <w:szCs w:val="26"/>
        </w:rPr>
        <w:t>15</w:t>
      </w:r>
      <w:r w:rsidR="00D45B57" w:rsidRPr="0006382C">
        <w:rPr>
          <w:rFonts w:ascii="Times New Roman" w:hAnsi="Times New Roman" w:cs="Times New Roman"/>
          <w:sz w:val="26"/>
          <w:szCs w:val="26"/>
        </w:rPr>
        <w:t xml:space="preserve"> чел</w:t>
      </w:r>
      <w:r w:rsidR="00FA4912" w:rsidRPr="0006382C">
        <w:rPr>
          <w:rFonts w:ascii="Times New Roman" w:hAnsi="Times New Roman" w:cs="Times New Roman"/>
          <w:sz w:val="26"/>
          <w:szCs w:val="26"/>
        </w:rPr>
        <w:t>.</w:t>
      </w:r>
      <w:r w:rsidR="00D45B57" w:rsidRPr="0006382C">
        <w:rPr>
          <w:rFonts w:ascii="Times New Roman" w:hAnsi="Times New Roman" w:cs="Times New Roman"/>
          <w:sz w:val="26"/>
          <w:szCs w:val="26"/>
        </w:rPr>
        <w:t>,</w:t>
      </w:r>
      <w:r w:rsidR="00520FA4" w:rsidRPr="0006382C">
        <w:rPr>
          <w:rFonts w:ascii="Times New Roman" w:hAnsi="Times New Roman" w:cs="Times New Roman"/>
          <w:sz w:val="26"/>
          <w:szCs w:val="26"/>
        </w:rPr>
        <w:t xml:space="preserve"> в 2021 г. </w:t>
      </w:r>
      <w:r w:rsidR="00F15EF1" w:rsidRPr="0006382C">
        <w:rPr>
          <w:rFonts w:ascii="Times New Roman" w:hAnsi="Times New Roman" w:cs="Times New Roman"/>
          <w:sz w:val="26"/>
          <w:szCs w:val="26"/>
        </w:rPr>
        <w:t>К</w:t>
      </w:r>
      <w:r w:rsidR="00516934" w:rsidRPr="0006382C">
        <w:rPr>
          <w:rFonts w:ascii="Times New Roman" w:hAnsi="Times New Roman" w:cs="Times New Roman"/>
          <w:sz w:val="26"/>
          <w:szCs w:val="26"/>
        </w:rPr>
        <w:t xml:space="preserve">онтрольные цифры приема по выпуску – </w:t>
      </w:r>
      <w:r w:rsidR="004557C0" w:rsidRPr="0006382C">
        <w:rPr>
          <w:rFonts w:ascii="Times New Roman" w:hAnsi="Times New Roman" w:cs="Times New Roman"/>
          <w:sz w:val="26"/>
          <w:szCs w:val="26"/>
        </w:rPr>
        <w:t>25 мест</w:t>
      </w:r>
      <w:r w:rsidR="00516934"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520FA4" w:rsidRPr="0006382C">
        <w:rPr>
          <w:rFonts w:ascii="Times New Roman" w:hAnsi="Times New Roman" w:cs="Times New Roman"/>
          <w:sz w:val="26"/>
          <w:szCs w:val="26"/>
        </w:rPr>
        <w:t xml:space="preserve"> трудоустроились по специальности – </w:t>
      </w:r>
      <w:r w:rsidR="005408AB" w:rsidRPr="0006382C">
        <w:rPr>
          <w:rFonts w:ascii="Times New Roman" w:hAnsi="Times New Roman" w:cs="Times New Roman"/>
          <w:sz w:val="26"/>
          <w:szCs w:val="26"/>
        </w:rPr>
        <w:t>1 чел.,</w:t>
      </w:r>
      <w:r w:rsidR="00520FA4" w:rsidRPr="0006382C">
        <w:rPr>
          <w:rFonts w:ascii="Times New Roman" w:hAnsi="Times New Roman" w:cs="Times New Roman"/>
          <w:sz w:val="26"/>
          <w:szCs w:val="26"/>
        </w:rPr>
        <w:t xml:space="preserve"> трудоустрои</w:t>
      </w:r>
      <w:r w:rsidR="005408AB" w:rsidRPr="0006382C">
        <w:rPr>
          <w:rFonts w:ascii="Times New Roman" w:hAnsi="Times New Roman" w:cs="Times New Roman"/>
          <w:sz w:val="26"/>
          <w:szCs w:val="26"/>
        </w:rPr>
        <w:t>вшихся</w:t>
      </w:r>
      <w:r w:rsidR="00520FA4" w:rsidRPr="0006382C">
        <w:rPr>
          <w:rFonts w:ascii="Times New Roman" w:hAnsi="Times New Roman" w:cs="Times New Roman"/>
          <w:sz w:val="26"/>
          <w:szCs w:val="26"/>
        </w:rPr>
        <w:t xml:space="preserve"> не по специальности </w:t>
      </w:r>
      <w:r w:rsidR="005408AB" w:rsidRPr="0006382C">
        <w:rPr>
          <w:rFonts w:ascii="Times New Roman" w:hAnsi="Times New Roman" w:cs="Times New Roman"/>
          <w:sz w:val="26"/>
          <w:szCs w:val="26"/>
        </w:rPr>
        <w:t>нет</w:t>
      </w:r>
      <w:r w:rsidR="00520FA4" w:rsidRPr="0006382C">
        <w:rPr>
          <w:rFonts w:ascii="Times New Roman" w:hAnsi="Times New Roman" w:cs="Times New Roman"/>
          <w:sz w:val="26"/>
          <w:szCs w:val="26"/>
        </w:rPr>
        <w:t xml:space="preserve">, </w:t>
      </w:r>
      <w:r w:rsidR="005408AB" w:rsidRPr="0006382C">
        <w:rPr>
          <w:rFonts w:ascii="Times New Roman" w:hAnsi="Times New Roman" w:cs="Times New Roman"/>
          <w:sz w:val="26"/>
          <w:szCs w:val="26"/>
        </w:rPr>
        <w:t>индивидуальных предпринимателей и самозанятых нет</w:t>
      </w:r>
      <w:r w:rsidR="00520FA4" w:rsidRPr="0006382C">
        <w:rPr>
          <w:rFonts w:ascii="Times New Roman" w:hAnsi="Times New Roman" w:cs="Times New Roman"/>
          <w:sz w:val="26"/>
          <w:szCs w:val="26"/>
        </w:rPr>
        <w:t xml:space="preserve">, продолжил </w:t>
      </w:r>
      <w:proofErr w:type="gramStart"/>
      <w:r w:rsidR="00520FA4" w:rsidRPr="0006382C">
        <w:rPr>
          <w:rFonts w:ascii="Times New Roman" w:hAnsi="Times New Roman" w:cs="Times New Roman"/>
          <w:sz w:val="26"/>
          <w:szCs w:val="26"/>
        </w:rPr>
        <w:t xml:space="preserve">обучение </w:t>
      </w:r>
      <w:r w:rsidR="005408AB" w:rsidRPr="0006382C">
        <w:rPr>
          <w:rFonts w:ascii="Times New Roman" w:hAnsi="Times New Roman" w:cs="Times New Roman"/>
          <w:sz w:val="26"/>
          <w:szCs w:val="26"/>
        </w:rPr>
        <w:t xml:space="preserve"> 1</w:t>
      </w:r>
      <w:proofErr w:type="gramEnd"/>
      <w:r w:rsidR="00520FA4" w:rsidRPr="0006382C">
        <w:rPr>
          <w:rFonts w:ascii="Times New Roman" w:hAnsi="Times New Roman" w:cs="Times New Roman"/>
          <w:sz w:val="26"/>
          <w:szCs w:val="26"/>
        </w:rPr>
        <w:t xml:space="preserve"> чел., служба в Вооруженных силах России – </w:t>
      </w:r>
      <w:r w:rsidR="005408AB" w:rsidRPr="0006382C">
        <w:rPr>
          <w:rFonts w:ascii="Times New Roman" w:hAnsi="Times New Roman" w:cs="Times New Roman"/>
          <w:sz w:val="26"/>
          <w:szCs w:val="26"/>
        </w:rPr>
        <w:t>12</w:t>
      </w:r>
      <w:r w:rsidR="00520FA4" w:rsidRPr="0006382C">
        <w:rPr>
          <w:rFonts w:ascii="Times New Roman" w:hAnsi="Times New Roman" w:cs="Times New Roman"/>
          <w:sz w:val="26"/>
          <w:szCs w:val="26"/>
        </w:rPr>
        <w:t xml:space="preserve"> чел.</w:t>
      </w:r>
      <w:r w:rsidR="005408AB" w:rsidRPr="0006382C">
        <w:rPr>
          <w:rFonts w:ascii="Times New Roman" w:hAnsi="Times New Roman" w:cs="Times New Roman"/>
          <w:sz w:val="26"/>
          <w:szCs w:val="26"/>
        </w:rPr>
        <w:t>,</w:t>
      </w:r>
      <w:r w:rsidR="00520FA4" w:rsidRPr="0006382C">
        <w:rPr>
          <w:rFonts w:ascii="Times New Roman" w:hAnsi="Times New Roman" w:cs="Times New Roman"/>
          <w:sz w:val="26"/>
          <w:szCs w:val="26"/>
        </w:rPr>
        <w:t xml:space="preserve"> </w:t>
      </w:r>
      <w:r w:rsidR="00D47D2F" w:rsidRPr="0006382C">
        <w:rPr>
          <w:rFonts w:ascii="Times New Roman" w:hAnsi="Times New Roman" w:cs="Times New Roman"/>
          <w:sz w:val="26"/>
          <w:szCs w:val="26"/>
        </w:rPr>
        <w:t xml:space="preserve">находящихся в отпуске по уходу за ребенком нет, </w:t>
      </w:r>
      <w:r w:rsidR="00520FA4" w:rsidRPr="0006382C">
        <w:rPr>
          <w:rFonts w:ascii="Times New Roman" w:hAnsi="Times New Roman" w:cs="Times New Roman"/>
          <w:sz w:val="26"/>
          <w:szCs w:val="26"/>
        </w:rPr>
        <w:t>наход</w:t>
      </w:r>
      <w:r w:rsidR="005408AB" w:rsidRPr="0006382C">
        <w:rPr>
          <w:rFonts w:ascii="Times New Roman" w:hAnsi="Times New Roman" w:cs="Times New Roman"/>
          <w:sz w:val="26"/>
          <w:szCs w:val="26"/>
        </w:rPr>
        <w:t>ящихся</w:t>
      </w:r>
      <w:r w:rsidR="00520FA4" w:rsidRPr="0006382C">
        <w:rPr>
          <w:rFonts w:ascii="Times New Roman" w:hAnsi="Times New Roman" w:cs="Times New Roman"/>
          <w:sz w:val="26"/>
          <w:szCs w:val="26"/>
        </w:rPr>
        <w:t xml:space="preserve"> в зоне риска </w:t>
      </w:r>
      <w:r w:rsidR="005408AB" w:rsidRPr="0006382C">
        <w:rPr>
          <w:rFonts w:ascii="Times New Roman" w:hAnsi="Times New Roman" w:cs="Times New Roman"/>
          <w:sz w:val="26"/>
          <w:szCs w:val="26"/>
        </w:rPr>
        <w:t>нет.</w:t>
      </w:r>
      <w:r w:rsidR="00520FA4" w:rsidRPr="0006382C">
        <w:rPr>
          <w:rFonts w:ascii="Times New Roman" w:hAnsi="Times New Roman" w:cs="Times New Roman"/>
          <w:sz w:val="26"/>
          <w:szCs w:val="26"/>
        </w:rPr>
        <w:t xml:space="preserve"> </w:t>
      </w:r>
      <w:r w:rsidR="00D45B57" w:rsidRPr="0006382C">
        <w:rPr>
          <w:rFonts w:ascii="Times New Roman" w:hAnsi="Times New Roman" w:cs="Times New Roman"/>
          <w:sz w:val="26"/>
          <w:szCs w:val="26"/>
        </w:rPr>
        <w:t xml:space="preserve"> </w:t>
      </w:r>
    </w:p>
    <w:p w14:paraId="41335F1B" w14:textId="77777777" w:rsidR="008F44F3" w:rsidRPr="0006382C" w:rsidRDefault="00516934" w:rsidP="0006382C">
      <w:pPr>
        <w:spacing w:after="0" w:line="240" w:lineRule="auto"/>
        <w:ind w:firstLine="708"/>
        <w:jc w:val="both"/>
        <w:rPr>
          <w:rFonts w:ascii="Times New Roman" w:hAnsi="Times New Roman" w:cs="Times New Roman"/>
          <w:sz w:val="26"/>
          <w:szCs w:val="26"/>
        </w:rPr>
      </w:pPr>
      <w:r w:rsidRPr="0006382C">
        <w:rPr>
          <w:rFonts w:ascii="Times New Roman" w:hAnsi="Times New Roman" w:cs="Times New Roman"/>
          <w:sz w:val="26"/>
          <w:szCs w:val="26"/>
        </w:rPr>
        <w:t xml:space="preserve">Общий выпуск по специальности </w:t>
      </w:r>
      <w:r w:rsidR="00C72C56" w:rsidRPr="0006382C">
        <w:rPr>
          <w:rFonts w:ascii="Times New Roman" w:hAnsi="Times New Roman" w:cs="Times New Roman"/>
          <w:sz w:val="26"/>
          <w:szCs w:val="26"/>
        </w:rPr>
        <w:t>«</w:t>
      </w:r>
      <w:r w:rsidR="00D45B57" w:rsidRPr="0006382C">
        <w:rPr>
          <w:rFonts w:ascii="Times New Roman" w:hAnsi="Times New Roman" w:cs="Times New Roman"/>
          <w:sz w:val="26"/>
          <w:szCs w:val="26"/>
        </w:rPr>
        <w:t>Техническая эксплуатация и обслуживание электрического и электромеханического оборудования (по отраслям)</w:t>
      </w:r>
      <w:r w:rsidR="00C72C56" w:rsidRPr="0006382C">
        <w:rPr>
          <w:rFonts w:ascii="Times New Roman" w:hAnsi="Times New Roman" w:cs="Times New Roman"/>
          <w:sz w:val="26"/>
          <w:szCs w:val="26"/>
        </w:rPr>
        <w:t xml:space="preserve">» – </w:t>
      </w:r>
      <w:r w:rsidR="00FA4912" w:rsidRPr="0006382C">
        <w:rPr>
          <w:rFonts w:ascii="Times New Roman" w:hAnsi="Times New Roman" w:cs="Times New Roman"/>
          <w:sz w:val="26"/>
          <w:szCs w:val="26"/>
        </w:rPr>
        <w:t>64</w:t>
      </w:r>
      <w:r w:rsidR="00C72C56" w:rsidRPr="0006382C">
        <w:rPr>
          <w:rFonts w:ascii="Times New Roman" w:hAnsi="Times New Roman" w:cs="Times New Roman"/>
          <w:sz w:val="26"/>
          <w:szCs w:val="26"/>
        </w:rPr>
        <w:t xml:space="preserve"> чел., в 2020 г. – 3</w:t>
      </w:r>
      <w:r w:rsidR="00FA4912" w:rsidRPr="0006382C">
        <w:rPr>
          <w:rFonts w:ascii="Times New Roman" w:hAnsi="Times New Roman" w:cs="Times New Roman"/>
          <w:sz w:val="26"/>
          <w:szCs w:val="26"/>
        </w:rPr>
        <w:t>6</w:t>
      </w:r>
      <w:r w:rsidR="00C72C56" w:rsidRPr="0006382C">
        <w:rPr>
          <w:rFonts w:ascii="Times New Roman" w:hAnsi="Times New Roman" w:cs="Times New Roman"/>
          <w:sz w:val="26"/>
          <w:szCs w:val="26"/>
        </w:rPr>
        <w:t xml:space="preserve"> чел., в 2021 г. – </w:t>
      </w:r>
      <w:r w:rsidR="00FA4912" w:rsidRPr="0006382C">
        <w:rPr>
          <w:rFonts w:ascii="Times New Roman" w:hAnsi="Times New Roman" w:cs="Times New Roman"/>
          <w:sz w:val="26"/>
          <w:szCs w:val="26"/>
        </w:rPr>
        <w:t>28</w:t>
      </w:r>
      <w:r w:rsidR="00C72C56" w:rsidRPr="0006382C">
        <w:rPr>
          <w:rFonts w:ascii="Times New Roman" w:hAnsi="Times New Roman" w:cs="Times New Roman"/>
          <w:sz w:val="26"/>
          <w:szCs w:val="26"/>
        </w:rPr>
        <w:t xml:space="preserve"> чел</w:t>
      </w:r>
      <w:r w:rsidR="00520FA4" w:rsidRPr="0006382C">
        <w:rPr>
          <w:rFonts w:ascii="Times New Roman" w:hAnsi="Times New Roman" w:cs="Times New Roman"/>
          <w:sz w:val="26"/>
          <w:szCs w:val="26"/>
        </w:rPr>
        <w:t xml:space="preserve">. </w:t>
      </w:r>
      <w:r w:rsidR="00F15EF1" w:rsidRPr="0006382C">
        <w:rPr>
          <w:rFonts w:ascii="Times New Roman" w:hAnsi="Times New Roman" w:cs="Times New Roman"/>
          <w:sz w:val="26"/>
          <w:szCs w:val="26"/>
        </w:rPr>
        <w:t>К</w:t>
      </w:r>
      <w:r w:rsidRPr="0006382C">
        <w:rPr>
          <w:rFonts w:ascii="Times New Roman" w:hAnsi="Times New Roman" w:cs="Times New Roman"/>
          <w:sz w:val="26"/>
          <w:szCs w:val="26"/>
        </w:rPr>
        <w:t>онтро</w:t>
      </w:r>
      <w:r w:rsidR="004557C0" w:rsidRPr="0006382C">
        <w:rPr>
          <w:rFonts w:ascii="Times New Roman" w:hAnsi="Times New Roman" w:cs="Times New Roman"/>
          <w:sz w:val="26"/>
          <w:szCs w:val="26"/>
        </w:rPr>
        <w:t>льные цифры приема по выпуску 2020 и 2021 гг. – по 25 мест</w:t>
      </w:r>
      <w:r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520FA4" w:rsidRPr="0006382C">
        <w:rPr>
          <w:rFonts w:ascii="Times New Roman" w:hAnsi="Times New Roman" w:cs="Times New Roman"/>
          <w:sz w:val="26"/>
          <w:szCs w:val="26"/>
        </w:rPr>
        <w:t xml:space="preserve"> трудоустроились по специальности – </w:t>
      </w:r>
      <w:r w:rsidR="009A205D" w:rsidRPr="0006382C">
        <w:rPr>
          <w:rFonts w:ascii="Times New Roman" w:hAnsi="Times New Roman" w:cs="Times New Roman"/>
          <w:sz w:val="26"/>
          <w:szCs w:val="26"/>
        </w:rPr>
        <w:t>40</w:t>
      </w:r>
      <w:r w:rsidR="00520FA4" w:rsidRPr="0006382C">
        <w:rPr>
          <w:rFonts w:ascii="Times New Roman" w:hAnsi="Times New Roman" w:cs="Times New Roman"/>
          <w:sz w:val="26"/>
          <w:szCs w:val="26"/>
        </w:rPr>
        <w:t xml:space="preserve"> чел. (</w:t>
      </w:r>
      <w:r w:rsidR="009A205D" w:rsidRPr="0006382C">
        <w:rPr>
          <w:rFonts w:ascii="Times New Roman" w:hAnsi="Times New Roman" w:cs="Times New Roman"/>
          <w:sz w:val="26"/>
          <w:szCs w:val="26"/>
        </w:rPr>
        <w:t>21</w:t>
      </w:r>
      <w:r w:rsidR="00520FA4" w:rsidRPr="0006382C">
        <w:rPr>
          <w:rFonts w:ascii="Times New Roman" w:hAnsi="Times New Roman" w:cs="Times New Roman"/>
          <w:sz w:val="26"/>
          <w:szCs w:val="26"/>
        </w:rPr>
        <w:t xml:space="preserve"> чел. – 2020 г., </w:t>
      </w:r>
      <w:r w:rsidR="009A205D" w:rsidRPr="0006382C">
        <w:rPr>
          <w:rFonts w:ascii="Times New Roman" w:hAnsi="Times New Roman" w:cs="Times New Roman"/>
          <w:sz w:val="26"/>
          <w:szCs w:val="26"/>
        </w:rPr>
        <w:t>19</w:t>
      </w:r>
      <w:r w:rsidR="00520FA4" w:rsidRPr="0006382C">
        <w:rPr>
          <w:rFonts w:ascii="Times New Roman" w:hAnsi="Times New Roman" w:cs="Times New Roman"/>
          <w:sz w:val="26"/>
          <w:szCs w:val="26"/>
        </w:rPr>
        <w:t xml:space="preserve"> чел. – 2021 г.), трудоустроились не по специальности – </w:t>
      </w:r>
      <w:r w:rsidR="009A205D" w:rsidRPr="0006382C">
        <w:rPr>
          <w:rFonts w:ascii="Times New Roman" w:hAnsi="Times New Roman" w:cs="Times New Roman"/>
          <w:sz w:val="26"/>
          <w:szCs w:val="26"/>
        </w:rPr>
        <w:t>6</w:t>
      </w:r>
      <w:r w:rsidR="00520FA4" w:rsidRPr="0006382C">
        <w:rPr>
          <w:rFonts w:ascii="Times New Roman" w:hAnsi="Times New Roman" w:cs="Times New Roman"/>
          <w:sz w:val="26"/>
          <w:szCs w:val="26"/>
        </w:rPr>
        <w:t xml:space="preserve"> чел. (</w:t>
      </w:r>
      <w:r w:rsidR="009A205D" w:rsidRPr="0006382C">
        <w:rPr>
          <w:rFonts w:ascii="Times New Roman" w:hAnsi="Times New Roman" w:cs="Times New Roman"/>
          <w:sz w:val="26"/>
          <w:szCs w:val="26"/>
        </w:rPr>
        <w:t>1</w:t>
      </w:r>
      <w:r w:rsidR="00520FA4" w:rsidRPr="0006382C">
        <w:rPr>
          <w:rFonts w:ascii="Times New Roman" w:hAnsi="Times New Roman" w:cs="Times New Roman"/>
          <w:sz w:val="26"/>
          <w:szCs w:val="26"/>
        </w:rPr>
        <w:t xml:space="preserve"> чел. – 2020 г., </w:t>
      </w:r>
      <w:r w:rsidR="009A205D" w:rsidRPr="0006382C">
        <w:rPr>
          <w:rFonts w:ascii="Times New Roman" w:hAnsi="Times New Roman" w:cs="Times New Roman"/>
          <w:sz w:val="26"/>
          <w:szCs w:val="26"/>
        </w:rPr>
        <w:t>5</w:t>
      </w:r>
      <w:r w:rsidR="00520FA4" w:rsidRPr="0006382C">
        <w:rPr>
          <w:rFonts w:ascii="Times New Roman" w:hAnsi="Times New Roman" w:cs="Times New Roman"/>
          <w:sz w:val="26"/>
          <w:szCs w:val="26"/>
        </w:rPr>
        <w:t xml:space="preserve"> чел. – 2021 г.), </w:t>
      </w:r>
      <w:r w:rsidR="009A205D" w:rsidRPr="0006382C">
        <w:rPr>
          <w:rFonts w:ascii="Times New Roman" w:hAnsi="Times New Roman" w:cs="Times New Roman"/>
          <w:sz w:val="26"/>
          <w:szCs w:val="26"/>
        </w:rPr>
        <w:t>индивидуальных предпринимателей и самозанятых нет</w:t>
      </w:r>
      <w:r w:rsidR="00520FA4" w:rsidRPr="0006382C">
        <w:rPr>
          <w:rFonts w:ascii="Times New Roman" w:hAnsi="Times New Roman" w:cs="Times New Roman"/>
          <w:sz w:val="26"/>
          <w:szCs w:val="26"/>
        </w:rPr>
        <w:t xml:space="preserve">, продолжили обучение – </w:t>
      </w:r>
      <w:r w:rsidR="009A205D" w:rsidRPr="0006382C">
        <w:rPr>
          <w:rFonts w:ascii="Times New Roman" w:hAnsi="Times New Roman" w:cs="Times New Roman"/>
          <w:sz w:val="26"/>
          <w:szCs w:val="26"/>
        </w:rPr>
        <w:t>3</w:t>
      </w:r>
      <w:r w:rsidR="00520FA4" w:rsidRPr="0006382C">
        <w:rPr>
          <w:rFonts w:ascii="Times New Roman" w:hAnsi="Times New Roman" w:cs="Times New Roman"/>
          <w:sz w:val="26"/>
          <w:szCs w:val="26"/>
        </w:rPr>
        <w:t xml:space="preserve"> чел. </w:t>
      </w:r>
      <w:r w:rsidR="009A205D" w:rsidRPr="0006382C">
        <w:rPr>
          <w:rFonts w:ascii="Times New Roman" w:hAnsi="Times New Roman" w:cs="Times New Roman"/>
          <w:sz w:val="26"/>
          <w:szCs w:val="26"/>
        </w:rPr>
        <w:t>(</w:t>
      </w:r>
      <w:r w:rsidR="00520FA4" w:rsidRPr="0006382C">
        <w:rPr>
          <w:rFonts w:ascii="Times New Roman" w:hAnsi="Times New Roman" w:cs="Times New Roman"/>
          <w:sz w:val="26"/>
          <w:szCs w:val="26"/>
        </w:rPr>
        <w:t>2020</w:t>
      </w:r>
      <w:r w:rsidR="009A205D" w:rsidRPr="0006382C">
        <w:rPr>
          <w:rFonts w:ascii="Times New Roman" w:hAnsi="Times New Roman" w:cs="Times New Roman"/>
          <w:sz w:val="26"/>
          <w:szCs w:val="26"/>
        </w:rPr>
        <w:t xml:space="preserve"> г.</w:t>
      </w:r>
      <w:r w:rsidR="00520FA4" w:rsidRPr="0006382C">
        <w:rPr>
          <w:rFonts w:ascii="Times New Roman" w:hAnsi="Times New Roman" w:cs="Times New Roman"/>
          <w:sz w:val="26"/>
          <w:szCs w:val="26"/>
        </w:rPr>
        <w:t xml:space="preserve">), служба в Вооруженных силах России – </w:t>
      </w:r>
      <w:r w:rsidR="009A205D" w:rsidRPr="0006382C">
        <w:rPr>
          <w:rFonts w:ascii="Times New Roman" w:hAnsi="Times New Roman" w:cs="Times New Roman"/>
          <w:sz w:val="26"/>
          <w:szCs w:val="26"/>
        </w:rPr>
        <w:t>3</w:t>
      </w:r>
      <w:r w:rsidR="00520FA4" w:rsidRPr="0006382C">
        <w:rPr>
          <w:rFonts w:ascii="Times New Roman" w:hAnsi="Times New Roman" w:cs="Times New Roman"/>
          <w:sz w:val="26"/>
          <w:szCs w:val="26"/>
        </w:rPr>
        <w:t xml:space="preserve"> чел. </w:t>
      </w:r>
      <w:r w:rsidR="009A205D" w:rsidRPr="0006382C">
        <w:rPr>
          <w:rFonts w:ascii="Times New Roman" w:hAnsi="Times New Roman" w:cs="Times New Roman"/>
          <w:sz w:val="26"/>
          <w:szCs w:val="26"/>
        </w:rPr>
        <w:t>(</w:t>
      </w:r>
      <w:r w:rsidR="00520FA4" w:rsidRPr="0006382C">
        <w:rPr>
          <w:rFonts w:ascii="Times New Roman" w:hAnsi="Times New Roman" w:cs="Times New Roman"/>
          <w:sz w:val="26"/>
          <w:szCs w:val="26"/>
        </w:rPr>
        <w:t xml:space="preserve">2021 г.), </w:t>
      </w:r>
      <w:r w:rsidR="00D47D2F" w:rsidRPr="0006382C">
        <w:rPr>
          <w:rFonts w:ascii="Times New Roman" w:hAnsi="Times New Roman" w:cs="Times New Roman"/>
          <w:sz w:val="26"/>
          <w:szCs w:val="26"/>
        </w:rPr>
        <w:t xml:space="preserve">находящихся в отпуске по уходу за ребенком нет, </w:t>
      </w:r>
      <w:r w:rsidR="00520FA4" w:rsidRPr="0006382C">
        <w:rPr>
          <w:rFonts w:ascii="Times New Roman" w:hAnsi="Times New Roman" w:cs="Times New Roman"/>
          <w:sz w:val="26"/>
          <w:szCs w:val="26"/>
        </w:rPr>
        <w:t xml:space="preserve">находятся в зоне риска – </w:t>
      </w:r>
      <w:r w:rsidR="009A205D" w:rsidRPr="0006382C">
        <w:rPr>
          <w:rFonts w:ascii="Times New Roman" w:hAnsi="Times New Roman" w:cs="Times New Roman"/>
          <w:sz w:val="26"/>
          <w:szCs w:val="26"/>
        </w:rPr>
        <w:t>6</w:t>
      </w:r>
      <w:r w:rsidR="00520FA4" w:rsidRPr="0006382C">
        <w:rPr>
          <w:rFonts w:ascii="Times New Roman" w:hAnsi="Times New Roman" w:cs="Times New Roman"/>
          <w:sz w:val="26"/>
          <w:szCs w:val="26"/>
        </w:rPr>
        <w:t xml:space="preserve"> чел. (</w:t>
      </w:r>
      <w:r w:rsidR="009A205D" w:rsidRPr="0006382C">
        <w:rPr>
          <w:rFonts w:ascii="Times New Roman" w:hAnsi="Times New Roman" w:cs="Times New Roman"/>
          <w:sz w:val="26"/>
          <w:szCs w:val="26"/>
        </w:rPr>
        <w:t>5</w:t>
      </w:r>
      <w:r w:rsidR="00520FA4" w:rsidRPr="0006382C">
        <w:rPr>
          <w:rFonts w:ascii="Times New Roman" w:hAnsi="Times New Roman" w:cs="Times New Roman"/>
          <w:sz w:val="26"/>
          <w:szCs w:val="26"/>
        </w:rPr>
        <w:t xml:space="preserve"> чел. – 2020 г., </w:t>
      </w:r>
      <w:r w:rsidR="009A205D" w:rsidRPr="0006382C">
        <w:rPr>
          <w:rFonts w:ascii="Times New Roman" w:hAnsi="Times New Roman" w:cs="Times New Roman"/>
          <w:sz w:val="26"/>
          <w:szCs w:val="26"/>
        </w:rPr>
        <w:t>1</w:t>
      </w:r>
      <w:r w:rsidR="00520FA4" w:rsidRPr="0006382C">
        <w:rPr>
          <w:rFonts w:ascii="Times New Roman" w:hAnsi="Times New Roman" w:cs="Times New Roman"/>
          <w:sz w:val="26"/>
          <w:szCs w:val="26"/>
        </w:rPr>
        <w:t xml:space="preserve"> чел. – 2021 г.).</w:t>
      </w:r>
    </w:p>
    <w:p w14:paraId="6AD477EE" w14:textId="77777777" w:rsidR="00516934" w:rsidRPr="0006382C" w:rsidRDefault="00516934" w:rsidP="0006382C">
      <w:pPr>
        <w:spacing w:after="0" w:line="240" w:lineRule="auto"/>
        <w:ind w:firstLine="708"/>
        <w:jc w:val="both"/>
        <w:rPr>
          <w:rFonts w:ascii="Times New Roman" w:hAnsi="Times New Roman" w:cs="Times New Roman"/>
          <w:sz w:val="26"/>
          <w:szCs w:val="26"/>
        </w:rPr>
      </w:pPr>
      <w:r w:rsidRPr="0006382C">
        <w:rPr>
          <w:rFonts w:ascii="Times New Roman" w:hAnsi="Times New Roman" w:cs="Times New Roman"/>
          <w:sz w:val="26"/>
          <w:szCs w:val="26"/>
        </w:rPr>
        <w:t xml:space="preserve">Общий выпуск по специальности </w:t>
      </w:r>
      <w:r w:rsidR="00C72C56" w:rsidRPr="0006382C">
        <w:rPr>
          <w:rFonts w:ascii="Times New Roman" w:hAnsi="Times New Roman" w:cs="Times New Roman"/>
          <w:sz w:val="26"/>
          <w:szCs w:val="26"/>
        </w:rPr>
        <w:t xml:space="preserve">«Сварщик (ручной и частично механизированной сварки (наплавки)» – </w:t>
      </w:r>
      <w:r w:rsidR="00FA4912" w:rsidRPr="0006382C">
        <w:rPr>
          <w:rFonts w:ascii="Times New Roman" w:hAnsi="Times New Roman" w:cs="Times New Roman"/>
          <w:sz w:val="26"/>
          <w:szCs w:val="26"/>
        </w:rPr>
        <w:t>36</w:t>
      </w:r>
      <w:r w:rsidR="00C72C56" w:rsidRPr="0006382C">
        <w:rPr>
          <w:rFonts w:ascii="Times New Roman" w:hAnsi="Times New Roman" w:cs="Times New Roman"/>
          <w:sz w:val="26"/>
          <w:szCs w:val="26"/>
        </w:rPr>
        <w:t xml:space="preserve"> чел., в 2020 г. – </w:t>
      </w:r>
      <w:r w:rsidR="00FA4912" w:rsidRPr="0006382C">
        <w:rPr>
          <w:rFonts w:ascii="Times New Roman" w:hAnsi="Times New Roman" w:cs="Times New Roman"/>
          <w:sz w:val="26"/>
          <w:szCs w:val="26"/>
        </w:rPr>
        <w:t>15</w:t>
      </w:r>
      <w:r w:rsidR="00C72C56" w:rsidRPr="0006382C">
        <w:rPr>
          <w:rFonts w:ascii="Times New Roman" w:hAnsi="Times New Roman" w:cs="Times New Roman"/>
          <w:sz w:val="26"/>
          <w:szCs w:val="26"/>
        </w:rPr>
        <w:t xml:space="preserve"> чел., в 2021 г. – </w:t>
      </w:r>
      <w:r w:rsidR="00FA4912" w:rsidRPr="0006382C">
        <w:rPr>
          <w:rFonts w:ascii="Times New Roman" w:hAnsi="Times New Roman" w:cs="Times New Roman"/>
          <w:sz w:val="26"/>
          <w:szCs w:val="26"/>
        </w:rPr>
        <w:t>21</w:t>
      </w:r>
      <w:r w:rsidR="00C72C56" w:rsidRPr="0006382C">
        <w:rPr>
          <w:rFonts w:ascii="Times New Roman" w:hAnsi="Times New Roman" w:cs="Times New Roman"/>
          <w:sz w:val="26"/>
          <w:szCs w:val="26"/>
        </w:rPr>
        <w:t xml:space="preserve"> чел</w:t>
      </w:r>
      <w:r w:rsidR="00A03B43" w:rsidRPr="0006382C">
        <w:rPr>
          <w:rFonts w:ascii="Times New Roman" w:hAnsi="Times New Roman" w:cs="Times New Roman"/>
          <w:sz w:val="26"/>
          <w:szCs w:val="26"/>
        </w:rPr>
        <w:t>.</w:t>
      </w:r>
      <w:r w:rsidRPr="0006382C">
        <w:rPr>
          <w:rFonts w:ascii="Times New Roman" w:hAnsi="Times New Roman" w:cs="Times New Roman"/>
          <w:sz w:val="26"/>
          <w:szCs w:val="26"/>
        </w:rPr>
        <w:t xml:space="preserve"> </w:t>
      </w:r>
      <w:r w:rsidR="00F15EF1" w:rsidRPr="0006382C">
        <w:rPr>
          <w:rFonts w:ascii="Times New Roman" w:hAnsi="Times New Roman" w:cs="Times New Roman"/>
          <w:sz w:val="26"/>
          <w:szCs w:val="26"/>
        </w:rPr>
        <w:t>К</w:t>
      </w:r>
      <w:r w:rsidRPr="0006382C">
        <w:rPr>
          <w:rFonts w:ascii="Times New Roman" w:hAnsi="Times New Roman" w:cs="Times New Roman"/>
          <w:sz w:val="26"/>
          <w:szCs w:val="26"/>
        </w:rPr>
        <w:t>онтр</w:t>
      </w:r>
      <w:r w:rsidR="004557C0" w:rsidRPr="0006382C">
        <w:rPr>
          <w:rFonts w:ascii="Times New Roman" w:hAnsi="Times New Roman" w:cs="Times New Roman"/>
          <w:sz w:val="26"/>
          <w:szCs w:val="26"/>
        </w:rPr>
        <w:t>ольные цифры приема по выпуску 2020 и 2021 гг. – по 25 мест</w:t>
      </w:r>
      <w:r w:rsidRPr="0006382C">
        <w:rPr>
          <w:rFonts w:ascii="Times New Roman" w:hAnsi="Times New Roman" w:cs="Times New Roman"/>
          <w:sz w:val="26"/>
          <w:szCs w:val="26"/>
        </w:rPr>
        <w:t>.</w:t>
      </w:r>
      <w:r w:rsidR="00520FA4"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520FA4" w:rsidRPr="0006382C">
        <w:rPr>
          <w:rFonts w:ascii="Times New Roman" w:hAnsi="Times New Roman" w:cs="Times New Roman"/>
          <w:sz w:val="26"/>
          <w:szCs w:val="26"/>
        </w:rPr>
        <w:t xml:space="preserve"> трудоустроились по специальности – </w:t>
      </w:r>
      <w:r w:rsidR="00801AA7" w:rsidRPr="0006382C">
        <w:rPr>
          <w:rFonts w:ascii="Times New Roman" w:hAnsi="Times New Roman" w:cs="Times New Roman"/>
          <w:sz w:val="26"/>
          <w:szCs w:val="26"/>
        </w:rPr>
        <w:t>9</w:t>
      </w:r>
      <w:r w:rsidR="00520FA4" w:rsidRPr="0006382C">
        <w:rPr>
          <w:rFonts w:ascii="Times New Roman" w:hAnsi="Times New Roman" w:cs="Times New Roman"/>
          <w:sz w:val="26"/>
          <w:szCs w:val="26"/>
        </w:rPr>
        <w:t xml:space="preserve"> чел. </w:t>
      </w:r>
      <w:r w:rsidR="00801AA7" w:rsidRPr="0006382C">
        <w:rPr>
          <w:rFonts w:ascii="Times New Roman" w:hAnsi="Times New Roman" w:cs="Times New Roman"/>
          <w:sz w:val="26"/>
          <w:szCs w:val="26"/>
        </w:rPr>
        <w:t>(2020 г.</w:t>
      </w:r>
      <w:r w:rsidR="00520FA4" w:rsidRPr="0006382C">
        <w:rPr>
          <w:rFonts w:ascii="Times New Roman" w:hAnsi="Times New Roman" w:cs="Times New Roman"/>
          <w:sz w:val="26"/>
          <w:szCs w:val="26"/>
        </w:rPr>
        <w:t xml:space="preserve">), трудоустроились не по специальности – </w:t>
      </w:r>
      <w:r w:rsidR="00801AA7" w:rsidRPr="0006382C">
        <w:rPr>
          <w:rFonts w:ascii="Times New Roman" w:hAnsi="Times New Roman" w:cs="Times New Roman"/>
          <w:sz w:val="26"/>
          <w:szCs w:val="26"/>
        </w:rPr>
        <w:t>5</w:t>
      </w:r>
      <w:r w:rsidR="00520FA4" w:rsidRPr="0006382C">
        <w:rPr>
          <w:rFonts w:ascii="Times New Roman" w:hAnsi="Times New Roman" w:cs="Times New Roman"/>
          <w:sz w:val="26"/>
          <w:szCs w:val="26"/>
        </w:rPr>
        <w:t xml:space="preserve"> чел. </w:t>
      </w:r>
      <w:r w:rsidR="00801AA7" w:rsidRPr="0006382C">
        <w:rPr>
          <w:rFonts w:ascii="Times New Roman" w:hAnsi="Times New Roman" w:cs="Times New Roman"/>
          <w:sz w:val="26"/>
          <w:szCs w:val="26"/>
        </w:rPr>
        <w:t>(</w:t>
      </w:r>
      <w:r w:rsidR="00520FA4" w:rsidRPr="0006382C">
        <w:rPr>
          <w:rFonts w:ascii="Times New Roman" w:hAnsi="Times New Roman" w:cs="Times New Roman"/>
          <w:sz w:val="26"/>
          <w:szCs w:val="26"/>
        </w:rPr>
        <w:t xml:space="preserve">2021 г.), </w:t>
      </w:r>
      <w:r w:rsidR="00801AA7" w:rsidRPr="0006382C">
        <w:rPr>
          <w:rFonts w:ascii="Times New Roman" w:hAnsi="Times New Roman" w:cs="Times New Roman"/>
          <w:sz w:val="26"/>
          <w:szCs w:val="26"/>
        </w:rPr>
        <w:t xml:space="preserve">индивидуальных предпринимателей и </w:t>
      </w:r>
      <w:r w:rsidR="00801AA7" w:rsidRPr="0006382C">
        <w:rPr>
          <w:rFonts w:ascii="Times New Roman" w:hAnsi="Times New Roman" w:cs="Times New Roman"/>
          <w:sz w:val="26"/>
          <w:szCs w:val="26"/>
        </w:rPr>
        <w:lastRenderedPageBreak/>
        <w:t>самозанятых нет,</w:t>
      </w:r>
      <w:r w:rsidR="00520FA4" w:rsidRPr="0006382C">
        <w:rPr>
          <w:rFonts w:ascii="Times New Roman" w:hAnsi="Times New Roman" w:cs="Times New Roman"/>
          <w:sz w:val="26"/>
          <w:szCs w:val="26"/>
        </w:rPr>
        <w:t xml:space="preserve"> продолжили обучение – </w:t>
      </w:r>
      <w:r w:rsidR="00801AA7" w:rsidRPr="0006382C">
        <w:rPr>
          <w:rFonts w:ascii="Times New Roman" w:hAnsi="Times New Roman" w:cs="Times New Roman"/>
          <w:sz w:val="26"/>
          <w:szCs w:val="26"/>
        </w:rPr>
        <w:t>5</w:t>
      </w:r>
      <w:r w:rsidR="00520FA4" w:rsidRPr="0006382C">
        <w:rPr>
          <w:rFonts w:ascii="Times New Roman" w:hAnsi="Times New Roman" w:cs="Times New Roman"/>
          <w:sz w:val="26"/>
          <w:szCs w:val="26"/>
        </w:rPr>
        <w:t xml:space="preserve"> чел. (</w:t>
      </w:r>
      <w:r w:rsidR="00801AA7" w:rsidRPr="0006382C">
        <w:rPr>
          <w:rFonts w:ascii="Times New Roman" w:hAnsi="Times New Roman" w:cs="Times New Roman"/>
          <w:sz w:val="26"/>
          <w:szCs w:val="26"/>
        </w:rPr>
        <w:t>3</w:t>
      </w:r>
      <w:r w:rsidR="00520FA4" w:rsidRPr="0006382C">
        <w:rPr>
          <w:rFonts w:ascii="Times New Roman" w:hAnsi="Times New Roman" w:cs="Times New Roman"/>
          <w:sz w:val="26"/>
          <w:szCs w:val="26"/>
        </w:rPr>
        <w:t xml:space="preserve"> чел. – 2020 г., </w:t>
      </w:r>
      <w:r w:rsidR="00801AA7" w:rsidRPr="0006382C">
        <w:rPr>
          <w:rFonts w:ascii="Times New Roman" w:hAnsi="Times New Roman" w:cs="Times New Roman"/>
          <w:sz w:val="26"/>
          <w:szCs w:val="26"/>
        </w:rPr>
        <w:t>2</w:t>
      </w:r>
      <w:r w:rsidR="00520FA4" w:rsidRPr="0006382C">
        <w:rPr>
          <w:rFonts w:ascii="Times New Roman" w:hAnsi="Times New Roman" w:cs="Times New Roman"/>
          <w:sz w:val="26"/>
          <w:szCs w:val="26"/>
        </w:rPr>
        <w:t xml:space="preserve"> чел. – 2021 г.), служба в Вооруженных силах России – </w:t>
      </w:r>
      <w:r w:rsidR="00801AA7" w:rsidRPr="0006382C">
        <w:rPr>
          <w:rFonts w:ascii="Times New Roman" w:hAnsi="Times New Roman" w:cs="Times New Roman"/>
          <w:sz w:val="26"/>
          <w:szCs w:val="26"/>
        </w:rPr>
        <w:t>5</w:t>
      </w:r>
      <w:r w:rsidR="00520FA4" w:rsidRPr="0006382C">
        <w:rPr>
          <w:rFonts w:ascii="Times New Roman" w:hAnsi="Times New Roman" w:cs="Times New Roman"/>
          <w:sz w:val="26"/>
          <w:szCs w:val="26"/>
        </w:rPr>
        <w:t xml:space="preserve"> чел. </w:t>
      </w:r>
      <w:r w:rsidR="00801AA7" w:rsidRPr="0006382C">
        <w:rPr>
          <w:rFonts w:ascii="Times New Roman" w:hAnsi="Times New Roman" w:cs="Times New Roman"/>
          <w:sz w:val="26"/>
          <w:szCs w:val="26"/>
        </w:rPr>
        <w:t>(</w:t>
      </w:r>
      <w:r w:rsidR="00520FA4" w:rsidRPr="0006382C">
        <w:rPr>
          <w:rFonts w:ascii="Times New Roman" w:hAnsi="Times New Roman" w:cs="Times New Roman"/>
          <w:sz w:val="26"/>
          <w:szCs w:val="26"/>
        </w:rPr>
        <w:t>2021 г.),</w:t>
      </w:r>
      <w:r w:rsidR="00D47D2F" w:rsidRPr="0006382C">
        <w:rPr>
          <w:rFonts w:ascii="Times New Roman" w:hAnsi="Times New Roman" w:cs="Times New Roman"/>
          <w:sz w:val="26"/>
          <w:szCs w:val="26"/>
        </w:rPr>
        <w:t xml:space="preserve"> находящихся в отпуске по уходу за ребенком нет, </w:t>
      </w:r>
      <w:r w:rsidR="00520FA4" w:rsidRPr="0006382C">
        <w:rPr>
          <w:rFonts w:ascii="Times New Roman" w:hAnsi="Times New Roman" w:cs="Times New Roman"/>
          <w:sz w:val="26"/>
          <w:szCs w:val="26"/>
        </w:rPr>
        <w:t xml:space="preserve">находятся в зоне риска – </w:t>
      </w:r>
      <w:r w:rsidR="00605C54" w:rsidRPr="0006382C">
        <w:rPr>
          <w:rFonts w:ascii="Times New Roman" w:hAnsi="Times New Roman" w:cs="Times New Roman"/>
          <w:sz w:val="26"/>
          <w:szCs w:val="26"/>
        </w:rPr>
        <w:t>2</w:t>
      </w:r>
      <w:r w:rsidR="00520FA4" w:rsidRPr="0006382C">
        <w:rPr>
          <w:rFonts w:ascii="Times New Roman" w:hAnsi="Times New Roman" w:cs="Times New Roman"/>
          <w:sz w:val="26"/>
          <w:szCs w:val="26"/>
        </w:rPr>
        <w:t xml:space="preserve"> чел. </w:t>
      </w:r>
      <w:r w:rsidR="00605C54" w:rsidRPr="0006382C">
        <w:rPr>
          <w:rFonts w:ascii="Times New Roman" w:hAnsi="Times New Roman" w:cs="Times New Roman"/>
          <w:sz w:val="26"/>
          <w:szCs w:val="26"/>
        </w:rPr>
        <w:t>(</w:t>
      </w:r>
      <w:r w:rsidR="00520FA4" w:rsidRPr="0006382C">
        <w:rPr>
          <w:rFonts w:ascii="Times New Roman" w:hAnsi="Times New Roman" w:cs="Times New Roman"/>
          <w:sz w:val="26"/>
          <w:szCs w:val="26"/>
        </w:rPr>
        <w:t>2020 г).</w:t>
      </w:r>
    </w:p>
    <w:p w14:paraId="7409DF97" w14:textId="77777777" w:rsidR="008F44F3" w:rsidRPr="0006382C" w:rsidRDefault="00A10ED5" w:rsidP="0006382C">
      <w:pPr>
        <w:spacing w:after="0" w:line="240" w:lineRule="auto"/>
        <w:ind w:firstLine="708"/>
        <w:jc w:val="both"/>
        <w:rPr>
          <w:rFonts w:ascii="Times New Roman" w:hAnsi="Times New Roman" w:cs="Times New Roman"/>
          <w:sz w:val="26"/>
          <w:szCs w:val="26"/>
        </w:rPr>
      </w:pPr>
      <w:r w:rsidRPr="0006382C">
        <w:rPr>
          <w:rFonts w:ascii="Times New Roman" w:hAnsi="Times New Roman" w:cs="Times New Roman"/>
          <w:sz w:val="26"/>
          <w:szCs w:val="26"/>
        </w:rPr>
        <w:t xml:space="preserve">Общий выпуск по специальности </w:t>
      </w:r>
      <w:r w:rsidR="00F45E07" w:rsidRPr="0006382C">
        <w:rPr>
          <w:rFonts w:ascii="Times New Roman" w:hAnsi="Times New Roman" w:cs="Times New Roman"/>
          <w:sz w:val="26"/>
          <w:szCs w:val="26"/>
        </w:rPr>
        <w:t>«Механизация сельского хозяйства»</w:t>
      </w:r>
      <w:r w:rsidRPr="0006382C">
        <w:rPr>
          <w:rFonts w:ascii="Times New Roman" w:hAnsi="Times New Roman" w:cs="Times New Roman"/>
          <w:sz w:val="26"/>
          <w:szCs w:val="26"/>
        </w:rPr>
        <w:t xml:space="preserve"> </w:t>
      </w:r>
      <w:r w:rsidR="00F45E07" w:rsidRPr="0006382C">
        <w:rPr>
          <w:rFonts w:ascii="Times New Roman" w:hAnsi="Times New Roman" w:cs="Times New Roman"/>
          <w:sz w:val="26"/>
          <w:szCs w:val="26"/>
        </w:rPr>
        <w:t>– 39 чел., в 2020 г. – 26 чел., в 2021 г. – 13 чел</w:t>
      </w:r>
      <w:r w:rsidR="00F15EF1" w:rsidRPr="0006382C">
        <w:rPr>
          <w:rFonts w:ascii="Times New Roman" w:hAnsi="Times New Roman" w:cs="Times New Roman"/>
          <w:sz w:val="26"/>
          <w:szCs w:val="26"/>
        </w:rPr>
        <w:t>. К</w:t>
      </w:r>
      <w:r w:rsidRPr="0006382C">
        <w:rPr>
          <w:rFonts w:ascii="Times New Roman" w:hAnsi="Times New Roman" w:cs="Times New Roman"/>
          <w:sz w:val="26"/>
          <w:szCs w:val="26"/>
        </w:rPr>
        <w:t>онтрольные цифры приема по выпуску 2020 г. –</w:t>
      </w:r>
      <w:r w:rsidR="006A7D4A" w:rsidRPr="0006382C">
        <w:rPr>
          <w:rFonts w:ascii="Times New Roman" w:hAnsi="Times New Roman" w:cs="Times New Roman"/>
          <w:sz w:val="26"/>
          <w:szCs w:val="26"/>
        </w:rPr>
        <w:t xml:space="preserve"> 50 мест</w:t>
      </w:r>
      <w:r w:rsidRPr="0006382C">
        <w:rPr>
          <w:rFonts w:ascii="Times New Roman" w:hAnsi="Times New Roman" w:cs="Times New Roman"/>
          <w:sz w:val="26"/>
          <w:szCs w:val="26"/>
        </w:rPr>
        <w:t>, выпуску 2021 г. – 45</w:t>
      </w:r>
      <w:r w:rsidR="00F5306F"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520FA4" w:rsidRPr="0006382C">
        <w:rPr>
          <w:rFonts w:ascii="Times New Roman" w:hAnsi="Times New Roman" w:cs="Times New Roman"/>
          <w:sz w:val="26"/>
          <w:szCs w:val="26"/>
        </w:rPr>
        <w:t xml:space="preserve"> трудоустроились по специальности – </w:t>
      </w:r>
      <w:r w:rsidR="00605C54" w:rsidRPr="0006382C">
        <w:rPr>
          <w:rFonts w:ascii="Times New Roman" w:hAnsi="Times New Roman" w:cs="Times New Roman"/>
          <w:sz w:val="26"/>
          <w:szCs w:val="26"/>
        </w:rPr>
        <w:t>16</w:t>
      </w:r>
      <w:r w:rsidR="00520FA4" w:rsidRPr="0006382C">
        <w:rPr>
          <w:rFonts w:ascii="Times New Roman" w:hAnsi="Times New Roman" w:cs="Times New Roman"/>
          <w:sz w:val="26"/>
          <w:szCs w:val="26"/>
        </w:rPr>
        <w:t xml:space="preserve"> чел. (</w:t>
      </w:r>
      <w:r w:rsidR="00605C54" w:rsidRPr="0006382C">
        <w:rPr>
          <w:rFonts w:ascii="Times New Roman" w:hAnsi="Times New Roman" w:cs="Times New Roman"/>
          <w:sz w:val="26"/>
          <w:szCs w:val="26"/>
        </w:rPr>
        <w:t>12</w:t>
      </w:r>
      <w:r w:rsidR="00520FA4" w:rsidRPr="0006382C">
        <w:rPr>
          <w:rFonts w:ascii="Times New Roman" w:hAnsi="Times New Roman" w:cs="Times New Roman"/>
          <w:sz w:val="26"/>
          <w:szCs w:val="26"/>
        </w:rPr>
        <w:t xml:space="preserve"> чел. – 2020 г., </w:t>
      </w:r>
      <w:r w:rsidR="00605C54" w:rsidRPr="0006382C">
        <w:rPr>
          <w:rFonts w:ascii="Times New Roman" w:hAnsi="Times New Roman" w:cs="Times New Roman"/>
          <w:sz w:val="26"/>
          <w:szCs w:val="26"/>
        </w:rPr>
        <w:t>4</w:t>
      </w:r>
      <w:r w:rsidR="00520FA4" w:rsidRPr="0006382C">
        <w:rPr>
          <w:rFonts w:ascii="Times New Roman" w:hAnsi="Times New Roman" w:cs="Times New Roman"/>
          <w:sz w:val="26"/>
          <w:szCs w:val="26"/>
        </w:rPr>
        <w:t xml:space="preserve"> чел. – 2021 г.), трудоустроились не по специальности – </w:t>
      </w:r>
      <w:r w:rsidR="00605C54" w:rsidRPr="0006382C">
        <w:rPr>
          <w:rFonts w:ascii="Times New Roman" w:hAnsi="Times New Roman" w:cs="Times New Roman"/>
          <w:sz w:val="26"/>
          <w:szCs w:val="26"/>
        </w:rPr>
        <w:t>8</w:t>
      </w:r>
      <w:r w:rsidR="00520FA4" w:rsidRPr="0006382C">
        <w:rPr>
          <w:rFonts w:ascii="Times New Roman" w:hAnsi="Times New Roman" w:cs="Times New Roman"/>
          <w:sz w:val="26"/>
          <w:szCs w:val="26"/>
        </w:rPr>
        <w:t xml:space="preserve"> чел. (</w:t>
      </w:r>
      <w:r w:rsidR="00605C54" w:rsidRPr="0006382C">
        <w:rPr>
          <w:rFonts w:ascii="Times New Roman" w:hAnsi="Times New Roman" w:cs="Times New Roman"/>
          <w:sz w:val="26"/>
          <w:szCs w:val="26"/>
        </w:rPr>
        <w:t>4</w:t>
      </w:r>
      <w:r w:rsidR="00520FA4" w:rsidRPr="0006382C">
        <w:rPr>
          <w:rFonts w:ascii="Times New Roman" w:hAnsi="Times New Roman" w:cs="Times New Roman"/>
          <w:sz w:val="26"/>
          <w:szCs w:val="26"/>
        </w:rPr>
        <w:t xml:space="preserve"> чел. – 2020 г., </w:t>
      </w:r>
      <w:r w:rsidR="00605C54" w:rsidRPr="0006382C">
        <w:rPr>
          <w:rFonts w:ascii="Times New Roman" w:hAnsi="Times New Roman" w:cs="Times New Roman"/>
          <w:sz w:val="26"/>
          <w:szCs w:val="26"/>
        </w:rPr>
        <w:t>4</w:t>
      </w:r>
      <w:r w:rsidR="00520FA4" w:rsidRPr="0006382C">
        <w:rPr>
          <w:rFonts w:ascii="Times New Roman" w:hAnsi="Times New Roman" w:cs="Times New Roman"/>
          <w:sz w:val="26"/>
          <w:szCs w:val="26"/>
        </w:rPr>
        <w:t xml:space="preserve"> чел. – 2021 г.), </w:t>
      </w:r>
      <w:r w:rsidR="00605C54" w:rsidRPr="0006382C">
        <w:rPr>
          <w:rFonts w:ascii="Times New Roman" w:hAnsi="Times New Roman" w:cs="Times New Roman"/>
          <w:sz w:val="26"/>
          <w:szCs w:val="26"/>
        </w:rPr>
        <w:t>индивидуальных предпринимателей нет, 1 самозанятый (2021 г.)</w:t>
      </w:r>
      <w:r w:rsidR="00520FA4" w:rsidRPr="0006382C">
        <w:rPr>
          <w:rFonts w:ascii="Times New Roman" w:hAnsi="Times New Roman" w:cs="Times New Roman"/>
          <w:sz w:val="26"/>
          <w:szCs w:val="26"/>
        </w:rPr>
        <w:t xml:space="preserve">, продолжили обучение – </w:t>
      </w:r>
      <w:r w:rsidR="00605C54" w:rsidRPr="0006382C">
        <w:rPr>
          <w:rFonts w:ascii="Times New Roman" w:hAnsi="Times New Roman" w:cs="Times New Roman"/>
          <w:sz w:val="26"/>
          <w:szCs w:val="26"/>
        </w:rPr>
        <w:t>2</w:t>
      </w:r>
      <w:r w:rsidR="00520FA4" w:rsidRPr="0006382C">
        <w:rPr>
          <w:rFonts w:ascii="Times New Roman" w:hAnsi="Times New Roman" w:cs="Times New Roman"/>
          <w:sz w:val="26"/>
          <w:szCs w:val="26"/>
        </w:rPr>
        <w:t xml:space="preserve"> чел. </w:t>
      </w:r>
      <w:r w:rsidR="00605C54" w:rsidRPr="0006382C">
        <w:rPr>
          <w:rFonts w:ascii="Times New Roman" w:hAnsi="Times New Roman" w:cs="Times New Roman"/>
          <w:sz w:val="26"/>
          <w:szCs w:val="26"/>
        </w:rPr>
        <w:t>(</w:t>
      </w:r>
      <w:r w:rsidR="00520FA4" w:rsidRPr="0006382C">
        <w:rPr>
          <w:rFonts w:ascii="Times New Roman" w:hAnsi="Times New Roman" w:cs="Times New Roman"/>
          <w:sz w:val="26"/>
          <w:szCs w:val="26"/>
        </w:rPr>
        <w:t xml:space="preserve"> 2020 г.), служба в Вооруженных силах России – </w:t>
      </w:r>
      <w:r w:rsidR="00605C54" w:rsidRPr="0006382C">
        <w:rPr>
          <w:rFonts w:ascii="Times New Roman" w:hAnsi="Times New Roman" w:cs="Times New Roman"/>
          <w:sz w:val="26"/>
          <w:szCs w:val="26"/>
        </w:rPr>
        <w:t>4</w:t>
      </w:r>
      <w:r w:rsidR="00520FA4" w:rsidRPr="0006382C">
        <w:rPr>
          <w:rFonts w:ascii="Times New Roman" w:hAnsi="Times New Roman" w:cs="Times New Roman"/>
          <w:sz w:val="26"/>
          <w:szCs w:val="26"/>
        </w:rPr>
        <w:t xml:space="preserve"> чел. (</w:t>
      </w:r>
      <w:r w:rsidR="00605C54" w:rsidRPr="0006382C">
        <w:rPr>
          <w:rFonts w:ascii="Times New Roman" w:hAnsi="Times New Roman" w:cs="Times New Roman"/>
          <w:sz w:val="26"/>
          <w:szCs w:val="26"/>
        </w:rPr>
        <w:t>1</w:t>
      </w:r>
      <w:r w:rsidR="00520FA4" w:rsidRPr="0006382C">
        <w:rPr>
          <w:rFonts w:ascii="Times New Roman" w:hAnsi="Times New Roman" w:cs="Times New Roman"/>
          <w:sz w:val="26"/>
          <w:szCs w:val="26"/>
        </w:rPr>
        <w:t xml:space="preserve"> чел. – 2020 г.</w:t>
      </w:r>
      <w:r w:rsidR="00605C54" w:rsidRPr="0006382C">
        <w:rPr>
          <w:rFonts w:ascii="Times New Roman" w:hAnsi="Times New Roman" w:cs="Times New Roman"/>
          <w:sz w:val="26"/>
          <w:szCs w:val="26"/>
        </w:rPr>
        <w:t>, на контрактной основе</w:t>
      </w:r>
      <w:r w:rsidR="00520FA4" w:rsidRPr="0006382C">
        <w:rPr>
          <w:rFonts w:ascii="Times New Roman" w:hAnsi="Times New Roman" w:cs="Times New Roman"/>
          <w:sz w:val="26"/>
          <w:szCs w:val="26"/>
        </w:rPr>
        <w:t xml:space="preserve">, </w:t>
      </w:r>
      <w:r w:rsidR="00605C54" w:rsidRPr="0006382C">
        <w:rPr>
          <w:rFonts w:ascii="Times New Roman" w:hAnsi="Times New Roman" w:cs="Times New Roman"/>
          <w:sz w:val="26"/>
          <w:szCs w:val="26"/>
        </w:rPr>
        <w:t>3</w:t>
      </w:r>
      <w:r w:rsidR="00520FA4" w:rsidRPr="0006382C">
        <w:rPr>
          <w:rFonts w:ascii="Times New Roman" w:hAnsi="Times New Roman" w:cs="Times New Roman"/>
          <w:sz w:val="26"/>
          <w:szCs w:val="26"/>
        </w:rPr>
        <w:t xml:space="preserve"> чел. – 2021 г.), </w:t>
      </w:r>
      <w:r w:rsidR="00605C54" w:rsidRPr="0006382C">
        <w:rPr>
          <w:rFonts w:ascii="Times New Roman" w:hAnsi="Times New Roman" w:cs="Times New Roman"/>
          <w:sz w:val="26"/>
          <w:szCs w:val="26"/>
        </w:rPr>
        <w:t xml:space="preserve">находящихся в отпуске по уходу за ребенком нет, </w:t>
      </w:r>
      <w:r w:rsidR="00520FA4" w:rsidRPr="0006382C">
        <w:rPr>
          <w:rFonts w:ascii="Times New Roman" w:hAnsi="Times New Roman" w:cs="Times New Roman"/>
          <w:sz w:val="26"/>
          <w:szCs w:val="26"/>
        </w:rPr>
        <w:t xml:space="preserve">находятся в зоне риска – </w:t>
      </w:r>
      <w:r w:rsidR="00605C54" w:rsidRPr="0006382C">
        <w:rPr>
          <w:rFonts w:ascii="Times New Roman" w:hAnsi="Times New Roman" w:cs="Times New Roman"/>
          <w:sz w:val="26"/>
          <w:szCs w:val="26"/>
        </w:rPr>
        <w:t>2</w:t>
      </w:r>
      <w:r w:rsidR="00520FA4" w:rsidRPr="0006382C">
        <w:rPr>
          <w:rFonts w:ascii="Times New Roman" w:hAnsi="Times New Roman" w:cs="Times New Roman"/>
          <w:sz w:val="26"/>
          <w:szCs w:val="26"/>
        </w:rPr>
        <w:t xml:space="preserve"> чел. (</w:t>
      </w:r>
      <w:r w:rsidR="00605C54" w:rsidRPr="0006382C">
        <w:rPr>
          <w:rFonts w:ascii="Times New Roman" w:hAnsi="Times New Roman" w:cs="Times New Roman"/>
          <w:sz w:val="26"/>
          <w:szCs w:val="26"/>
        </w:rPr>
        <w:t>1</w:t>
      </w:r>
      <w:r w:rsidR="00520FA4" w:rsidRPr="0006382C">
        <w:rPr>
          <w:rFonts w:ascii="Times New Roman" w:hAnsi="Times New Roman" w:cs="Times New Roman"/>
          <w:sz w:val="26"/>
          <w:szCs w:val="26"/>
        </w:rPr>
        <w:t xml:space="preserve"> чел. – 2020 г., </w:t>
      </w:r>
      <w:r w:rsidR="00605C54" w:rsidRPr="0006382C">
        <w:rPr>
          <w:rFonts w:ascii="Times New Roman" w:hAnsi="Times New Roman" w:cs="Times New Roman"/>
          <w:sz w:val="26"/>
          <w:szCs w:val="26"/>
        </w:rPr>
        <w:t>1</w:t>
      </w:r>
      <w:r w:rsidR="00520FA4" w:rsidRPr="0006382C">
        <w:rPr>
          <w:rFonts w:ascii="Times New Roman" w:hAnsi="Times New Roman" w:cs="Times New Roman"/>
          <w:sz w:val="26"/>
          <w:szCs w:val="26"/>
        </w:rPr>
        <w:t xml:space="preserve"> чел. – 2021 г.).</w:t>
      </w:r>
    </w:p>
    <w:p w14:paraId="2E11611D" w14:textId="77777777" w:rsidR="00B51627" w:rsidRDefault="00B51627" w:rsidP="0006382C">
      <w:pPr>
        <w:spacing w:after="0" w:line="240" w:lineRule="auto"/>
        <w:ind w:firstLine="709"/>
        <w:jc w:val="both"/>
        <w:rPr>
          <w:rFonts w:ascii="Times New Roman" w:hAnsi="Times New Roman" w:cs="Times New Roman"/>
          <w:sz w:val="26"/>
          <w:szCs w:val="26"/>
        </w:rPr>
      </w:pPr>
      <w:r w:rsidRPr="00B51627">
        <w:rPr>
          <w:rFonts w:ascii="Times New Roman" w:hAnsi="Times New Roman" w:cs="Times New Roman"/>
          <w:sz w:val="26"/>
          <w:szCs w:val="26"/>
        </w:rPr>
        <w:t>Общий выпуск по специальности «Наладчик компьютерных сетей» – 33 чел., в 2020 г. – 16 чел., в 2021 – 17 чел. Контрольные цифры приема по выпуску 2020 и 2021 гг. – по 25 мест. Из числа выпускников трудоустроились по специальности – 3 чел. (2020 г.) трудоустроились не по специальности – 11 чел. (3 чел. – 2020 г., 8 чел. – 2021 г.), стал индивидуальным предпринимателем 1 чел. (2021 г.), самозанятых нет, продолжили обучение – 5 чел. (2020 г), служба в Вооруженных силах России – 6 чел. (2021 г.), находятся в отпуске по уходу за ребенком – 1 чел. (2021 г.), находящихся в зоне риска нет.</w:t>
      </w:r>
    </w:p>
    <w:p w14:paraId="07BCA007" w14:textId="4D64C61F" w:rsidR="008F44F3" w:rsidRPr="0006382C" w:rsidRDefault="00326A57" w:rsidP="0006382C">
      <w:pPr>
        <w:spacing w:after="0" w:line="240" w:lineRule="auto"/>
        <w:ind w:firstLine="709"/>
        <w:jc w:val="both"/>
        <w:rPr>
          <w:rFonts w:ascii="Times New Roman" w:hAnsi="Times New Roman" w:cs="Times New Roman"/>
          <w:sz w:val="26"/>
          <w:szCs w:val="26"/>
        </w:rPr>
      </w:pPr>
      <w:bookmarkStart w:id="0" w:name="_GoBack"/>
      <w:bookmarkEnd w:id="0"/>
      <w:r w:rsidRPr="0006382C">
        <w:rPr>
          <w:rFonts w:ascii="Times New Roman" w:hAnsi="Times New Roman" w:cs="Times New Roman"/>
          <w:sz w:val="26"/>
          <w:szCs w:val="26"/>
        </w:rPr>
        <w:t xml:space="preserve">Общий выпуск по специальности </w:t>
      </w:r>
      <w:r w:rsidR="00B41456" w:rsidRPr="0006382C">
        <w:rPr>
          <w:rFonts w:ascii="Times New Roman" w:hAnsi="Times New Roman" w:cs="Times New Roman"/>
          <w:sz w:val="26"/>
          <w:szCs w:val="26"/>
        </w:rPr>
        <w:t>«</w:t>
      </w:r>
      <w:r w:rsidR="00B41456" w:rsidRPr="0006382C">
        <w:rPr>
          <w:rFonts w:ascii="Times New Roman" w:eastAsia="Times New Roman" w:hAnsi="Times New Roman" w:cs="Times New Roman"/>
          <w:sz w:val="26"/>
          <w:szCs w:val="26"/>
          <w:lang w:eastAsia="ru-RU"/>
        </w:rPr>
        <w:t>Парикмахерское искусство</w:t>
      </w:r>
      <w:r w:rsidR="00B41456" w:rsidRPr="0006382C">
        <w:rPr>
          <w:rFonts w:ascii="Times New Roman" w:hAnsi="Times New Roman" w:cs="Times New Roman"/>
          <w:sz w:val="26"/>
          <w:szCs w:val="26"/>
        </w:rPr>
        <w:t xml:space="preserve">» – </w:t>
      </w:r>
      <w:r w:rsidR="00D00221" w:rsidRPr="0006382C">
        <w:rPr>
          <w:rFonts w:ascii="Times New Roman" w:hAnsi="Times New Roman" w:cs="Times New Roman"/>
          <w:sz w:val="26"/>
          <w:szCs w:val="26"/>
        </w:rPr>
        <w:t>3</w:t>
      </w:r>
      <w:r w:rsidR="000E45DF" w:rsidRPr="0006382C">
        <w:rPr>
          <w:rFonts w:ascii="Times New Roman" w:hAnsi="Times New Roman" w:cs="Times New Roman"/>
          <w:sz w:val="26"/>
          <w:szCs w:val="26"/>
        </w:rPr>
        <w:t>2 чел.</w:t>
      </w:r>
      <w:r w:rsidR="00B41456" w:rsidRPr="0006382C">
        <w:rPr>
          <w:rFonts w:ascii="Times New Roman" w:hAnsi="Times New Roman" w:cs="Times New Roman"/>
          <w:sz w:val="26"/>
          <w:szCs w:val="26"/>
        </w:rPr>
        <w:t xml:space="preserve"> </w:t>
      </w:r>
      <w:r w:rsidR="000E45DF" w:rsidRPr="0006382C">
        <w:rPr>
          <w:rFonts w:ascii="Times New Roman" w:hAnsi="Times New Roman" w:cs="Times New Roman"/>
          <w:sz w:val="26"/>
          <w:szCs w:val="26"/>
        </w:rPr>
        <w:t>(</w:t>
      </w:r>
      <w:r w:rsidR="00B41456" w:rsidRPr="0006382C">
        <w:rPr>
          <w:rFonts w:ascii="Times New Roman" w:hAnsi="Times New Roman" w:cs="Times New Roman"/>
          <w:sz w:val="26"/>
          <w:szCs w:val="26"/>
        </w:rPr>
        <w:t xml:space="preserve">в 2020 г. – </w:t>
      </w:r>
      <w:r w:rsidR="00D00221" w:rsidRPr="0006382C">
        <w:rPr>
          <w:rFonts w:ascii="Times New Roman" w:hAnsi="Times New Roman" w:cs="Times New Roman"/>
          <w:sz w:val="26"/>
          <w:szCs w:val="26"/>
        </w:rPr>
        <w:t>14</w:t>
      </w:r>
      <w:r w:rsidR="00B41456" w:rsidRPr="0006382C">
        <w:rPr>
          <w:rFonts w:ascii="Times New Roman" w:hAnsi="Times New Roman" w:cs="Times New Roman"/>
          <w:sz w:val="26"/>
          <w:szCs w:val="26"/>
        </w:rPr>
        <w:t xml:space="preserve"> чел., в 2021 г. – 1</w:t>
      </w:r>
      <w:r w:rsidR="00D00221" w:rsidRPr="0006382C">
        <w:rPr>
          <w:rFonts w:ascii="Times New Roman" w:hAnsi="Times New Roman" w:cs="Times New Roman"/>
          <w:sz w:val="26"/>
          <w:szCs w:val="26"/>
        </w:rPr>
        <w:t>8</w:t>
      </w:r>
      <w:r w:rsidR="00F15EF1" w:rsidRPr="0006382C">
        <w:rPr>
          <w:rFonts w:ascii="Times New Roman" w:hAnsi="Times New Roman" w:cs="Times New Roman"/>
          <w:sz w:val="26"/>
          <w:szCs w:val="26"/>
        </w:rPr>
        <w:t xml:space="preserve"> чел.). К</w:t>
      </w:r>
      <w:r w:rsidRPr="0006382C">
        <w:rPr>
          <w:rFonts w:ascii="Times New Roman" w:hAnsi="Times New Roman" w:cs="Times New Roman"/>
          <w:sz w:val="26"/>
          <w:szCs w:val="26"/>
        </w:rPr>
        <w:t>онтрольные цифры приема по выпуску</w:t>
      </w:r>
      <w:r w:rsidR="003741FF" w:rsidRPr="0006382C">
        <w:rPr>
          <w:rFonts w:ascii="Times New Roman" w:hAnsi="Times New Roman" w:cs="Times New Roman"/>
          <w:sz w:val="26"/>
          <w:szCs w:val="26"/>
        </w:rPr>
        <w:t xml:space="preserve"> 2021 г.</w:t>
      </w:r>
      <w:r w:rsidRPr="0006382C">
        <w:rPr>
          <w:rFonts w:ascii="Times New Roman" w:hAnsi="Times New Roman" w:cs="Times New Roman"/>
          <w:sz w:val="26"/>
          <w:szCs w:val="26"/>
        </w:rPr>
        <w:t xml:space="preserve"> – </w:t>
      </w:r>
      <w:r w:rsidR="003741FF" w:rsidRPr="0006382C">
        <w:rPr>
          <w:rFonts w:ascii="Times New Roman" w:hAnsi="Times New Roman" w:cs="Times New Roman"/>
          <w:sz w:val="26"/>
          <w:szCs w:val="26"/>
        </w:rPr>
        <w:t>25 мест</w:t>
      </w:r>
      <w:r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520FA4" w:rsidRPr="0006382C">
        <w:rPr>
          <w:rFonts w:ascii="Times New Roman" w:hAnsi="Times New Roman" w:cs="Times New Roman"/>
          <w:sz w:val="26"/>
          <w:szCs w:val="26"/>
        </w:rPr>
        <w:t xml:space="preserve"> трудоустроились по специальности – </w:t>
      </w:r>
      <w:r w:rsidR="000E45DF" w:rsidRPr="0006382C">
        <w:rPr>
          <w:rFonts w:ascii="Times New Roman" w:hAnsi="Times New Roman" w:cs="Times New Roman"/>
          <w:sz w:val="26"/>
          <w:szCs w:val="26"/>
        </w:rPr>
        <w:t>5</w:t>
      </w:r>
      <w:r w:rsidR="00520FA4" w:rsidRPr="0006382C">
        <w:rPr>
          <w:rFonts w:ascii="Times New Roman" w:hAnsi="Times New Roman" w:cs="Times New Roman"/>
          <w:sz w:val="26"/>
          <w:szCs w:val="26"/>
        </w:rPr>
        <w:t xml:space="preserve"> чел. (</w:t>
      </w:r>
      <w:r w:rsidR="000E45DF" w:rsidRPr="0006382C">
        <w:rPr>
          <w:rFonts w:ascii="Times New Roman" w:hAnsi="Times New Roman" w:cs="Times New Roman"/>
          <w:sz w:val="26"/>
          <w:szCs w:val="26"/>
        </w:rPr>
        <w:t>4</w:t>
      </w:r>
      <w:r w:rsidR="00520FA4" w:rsidRPr="0006382C">
        <w:rPr>
          <w:rFonts w:ascii="Times New Roman" w:hAnsi="Times New Roman" w:cs="Times New Roman"/>
          <w:sz w:val="26"/>
          <w:szCs w:val="26"/>
        </w:rPr>
        <w:t xml:space="preserve"> чел. – 2020 г., </w:t>
      </w:r>
      <w:r w:rsidR="000E45DF" w:rsidRPr="0006382C">
        <w:rPr>
          <w:rFonts w:ascii="Times New Roman" w:hAnsi="Times New Roman" w:cs="Times New Roman"/>
          <w:sz w:val="26"/>
          <w:szCs w:val="26"/>
        </w:rPr>
        <w:t>1</w:t>
      </w:r>
      <w:r w:rsidR="00520FA4" w:rsidRPr="0006382C">
        <w:rPr>
          <w:rFonts w:ascii="Times New Roman" w:hAnsi="Times New Roman" w:cs="Times New Roman"/>
          <w:sz w:val="26"/>
          <w:szCs w:val="26"/>
        </w:rPr>
        <w:t xml:space="preserve"> чел. – 2021 г.), трудоустроились не по специальности – </w:t>
      </w:r>
      <w:r w:rsidR="000E45DF" w:rsidRPr="0006382C">
        <w:rPr>
          <w:rFonts w:ascii="Times New Roman" w:hAnsi="Times New Roman" w:cs="Times New Roman"/>
          <w:sz w:val="26"/>
          <w:szCs w:val="26"/>
        </w:rPr>
        <w:t>10</w:t>
      </w:r>
      <w:r w:rsidR="00520FA4" w:rsidRPr="0006382C">
        <w:rPr>
          <w:rFonts w:ascii="Times New Roman" w:hAnsi="Times New Roman" w:cs="Times New Roman"/>
          <w:sz w:val="26"/>
          <w:szCs w:val="26"/>
        </w:rPr>
        <w:t xml:space="preserve"> чел. (</w:t>
      </w:r>
      <w:r w:rsidR="000E45DF" w:rsidRPr="0006382C">
        <w:rPr>
          <w:rFonts w:ascii="Times New Roman" w:hAnsi="Times New Roman" w:cs="Times New Roman"/>
          <w:sz w:val="26"/>
          <w:szCs w:val="26"/>
        </w:rPr>
        <w:t>3</w:t>
      </w:r>
      <w:r w:rsidR="00520FA4" w:rsidRPr="0006382C">
        <w:rPr>
          <w:rFonts w:ascii="Times New Roman" w:hAnsi="Times New Roman" w:cs="Times New Roman"/>
          <w:sz w:val="26"/>
          <w:szCs w:val="26"/>
        </w:rPr>
        <w:t xml:space="preserve"> чел. – 2020 г., </w:t>
      </w:r>
      <w:r w:rsidR="000E45DF" w:rsidRPr="0006382C">
        <w:rPr>
          <w:rFonts w:ascii="Times New Roman" w:hAnsi="Times New Roman" w:cs="Times New Roman"/>
          <w:sz w:val="26"/>
          <w:szCs w:val="26"/>
        </w:rPr>
        <w:t>7</w:t>
      </w:r>
      <w:r w:rsidR="00520FA4" w:rsidRPr="0006382C">
        <w:rPr>
          <w:rFonts w:ascii="Times New Roman" w:hAnsi="Times New Roman" w:cs="Times New Roman"/>
          <w:sz w:val="26"/>
          <w:szCs w:val="26"/>
        </w:rPr>
        <w:t xml:space="preserve"> чел. – 2021 г.), </w:t>
      </w:r>
      <w:r w:rsidR="000E45DF" w:rsidRPr="0006382C">
        <w:rPr>
          <w:rFonts w:ascii="Times New Roman" w:hAnsi="Times New Roman" w:cs="Times New Roman"/>
          <w:sz w:val="26"/>
          <w:szCs w:val="26"/>
        </w:rPr>
        <w:t xml:space="preserve">индивидуальных предпринимателей нет, 1 самозанятый (2021 г.), </w:t>
      </w:r>
      <w:r w:rsidR="00520FA4" w:rsidRPr="0006382C">
        <w:rPr>
          <w:rFonts w:ascii="Times New Roman" w:hAnsi="Times New Roman" w:cs="Times New Roman"/>
          <w:sz w:val="26"/>
          <w:szCs w:val="26"/>
        </w:rPr>
        <w:t>продолжили обучение – 1</w:t>
      </w:r>
      <w:r w:rsidR="000E45DF" w:rsidRPr="0006382C">
        <w:rPr>
          <w:rFonts w:ascii="Times New Roman" w:hAnsi="Times New Roman" w:cs="Times New Roman"/>
          <w:sz w:val="26"/>
          <w:szCs w:val="26"/>
        </w:rPr>
        <w:t>1</w:t>
      </w:r>
      <w:r w:rsidR="00520FA4" w:rsidRPr="0006382C">
        <w:rPr>
          <w:rFonts w:ascii="Times New Roman" w:hAnsi="Times New Roman" w:cs="Times New Roman"/>
          <w:sz w:val="26"/>
          <w:szCs w:val="26"/>
        </w:rPr>
        <w:t xml:space="preserve"> чел. (</w:t>
      </w:r>
      <w:r w:rsidR="000E45DF" w:rsidRPr="0006382C">
        <w:rPr>
          <w:rFonts w:ascii="Times New Roman" w:hAnsi="Times New Roman" w:cs="Times New Roman"/>
          <w:sz w:val="26"/>
          <w:szCs w:val="26"/>
        </w:rPr>
        <w:t>4</w:t>
      </w:r>
      <w:r w:rsidR="00520FA4" w:rsidRPr="0006382C">
        <w:rPr>
          <w:rFonts w:ascii="Times New Roman" w:hAnsi="Times New Roman" w:cs="Times New Roman"/>
          <w:sz w:val="26"/>
          <w:szCs w:val="26"/>
        </w:rPr>
        <w:t xml:space="preserve"> чел. – 2020 г., </w:t>
      </w:r>
      <w:r w:rsidR="000E45DF" w:rsidRPr="0006382C">
        <w:rPr>
          <w:rFonts w:ascii="Times New Roman" w:hAnsi="Times New Roman" w:cs="Times New Roman"/>
          <w:sz w:val="26"/>
          <w:szCs w:val="26"/>
        </w:rPr>
        <w:t>7</w:t>
      </w:r>
      <w:r w:rsidR="00520FA4" w:rsidRPr="0006382C">
        <w:rPr>
          <w:rFonts w:ascii="Times New Roman" w:hAnsi="Times New Roman" w:cs="Times New Roman"/>
          <w:sz w:val="26"/>
          <w:szCs w:val="26"/>
        </w:rPr>
        <w:t xml:space="preserve"> чел. – 2021 г.), служа</w:t>
      </w:r>
      <w:r w:rsidR="000E45DF" w:rsidRPr="0006382C">
        <w:rPr>
          <w:rFonts w:ascii="Times New Roman" w:hAnsi="Times New Roman" w:cs="Times New Roman"/>
          <w:sz w:val="26"/>
          <w:szCs w:val="26"/>
        </w:rPr>
        <w:t>щих</w:t>
      </w:r>
      <w:r w:rsidR="00520FA4" w:rsidRPr="0006382C">
        <w:rPr>
          <w:rFonts w:ascii="Times New Roman" w:hAnsi="Times New Roman" w:cs="Times New Roman"/>
          <w:sz w:val="26"/>
          <w:szCs w:val="26"/>
        </w:rPr>
        <w:t xml:space="preserve"> в Вооруженных силах </w:t>
      </w:r>
      <w:r w:rsidR="000E45DF" w:rsidRPr="0006382C">
        <w:rPr>
          <w:rFonts w:ascii="Times New Roman" w:hAnsi="Times New Roman" w:cs="Times New Roman"/>
          <w:sz w:val="26"/>
          <w:szCs w:val="26"/>
        </w:rPr>
        <w:t>нет</w:t>
      </w:r>
      <w:r w:rsidR="00520FA4" w:rsidRPr="0006382C">
        <w:rPr>
          <w:rFonts w:ascii="Times New Roman" w:hAnsi="Times New Roman" w:cs="Times New Roman"/>
          <w:sz w:val="26"/>
          <w:szCs w:val="26"/>
        </w:rPr>
        <w:t xml:space="preserve">, </w:t>
      </w:r>
      <w:r w:rsidR="000E45DF" w:rsidRPr="0006382C">
        <w:rPr>
          <w:rFonts w:ascii="Times New Roman" w:hAnsi="Times New Roman" w:cs="Times New Roman"/>
          <w:sz w:val="26"/>
          <w:szCs w:val="26"/>
        </w:rPr>
        <w:t xml:space="preserve">находятся в отпуске по уходу за ребенком – 1 чел. (2020 г.), </w:t>
      </w:r>
      <w:r w:rsidR="00520FA4" w:rsidRPr="0006382C">
        <w:rPr>
          <w:rFonts w:ascii="Times New Roman" w:hAnsi="Times New Roman" w:cs="Times New Roman"/>
          <w:sz w:val="26"/>
          <w:szCs w:val="26"/>
        </w:rPr>
        <w:t xml:space="preserve">находятся в зоне риска – </w:t>
      </w:r>
      <w:r w:rsidR="000E45DF" w:rsidRPr="0006382C">
        <w:rPr>
          <w:rFonts w:ascii="Times New Roman" w:hAnsi="Times New Roman" w:cs="Times New Roman"/>
          <w:sz w:val="26"/>
          <w:szCs w:val="26"/>
        </w:rPr>
        <w:t>4</w:t>
      </w:r>
      <w:r w:rsidR="00520FA4" w:rsidRPr="0006382C">
        <w:rPr>
          <w:rFonts w:ascii="Times New Roman" w:hAnsi="Times New Roman" w:cs="Times New Roman"/>
          <w:sz w:val="26"/>
          <w:szCs w:val="26"/>
        </w:rPr>
        <w:t xml:space="preserve"> чел. (</w:t>
      </w:r>
      <w:r w:rsidR="000E45DF" w:rsidRPr="0006382C">
        <w:rPr>
          <w:rFonts w:ascii="Times New Roman" w:hAnsi="Times New Roman" w:cs="Times New Roman"/>
          <w:sz w:val="26"/>
          <w:szCs w:val="26"/>
        </w:rPr>
        <w:t>2</w:t>
      </w:r>
      <w:r w:rsidR="00520FA4" w:rsidRPr="0006382C">
        <w:rPr>
          <w:rFonts w:ascii="Times New Roman" w:hAnsi="Times New Roman" w:cs="Times New Roman"/>
          <w:sz w:val="26"/>
          <w:szCs w:val="26"/>
        </w:rPr>
        <w:t xml:space="preserve"> чел. – 2020 г., </w:t>
      </w:r>
      <w:r w:rsidR="000E45DF" w:rsidRPr="0006382C">
        <w:rPr>
          <w:rFonts w:ascii="Times New Roman" w:hAnsi="Times New Roman" w:cs="Times New Roman"/>
          <w:sz w:val="26"/>
          <w:szCs w:val="26"/>
        </w:rPr>
        <w:t>2</w:t>
      </w:r>
      <w:r w:rsidR="00520FA4" w:rsidRPr="0006382C">
        <w:rPr>
          <w:rFonts w:ascii="Times New Roman" w:hAnsi="Times New Roman" w:cs="Times New Roman"/>
          <w:sz w:val="26"/>
          <w:szCs w:val="26"/>
        </w:rPr>
        <w:t xml:space="preserve"> чел. – 2021 г.).</w:t>
      </w:r>
    </w:p>
    <w:p w14:paraId="6A53DB25" w14:textId="77777777" w:rsidR="008F44F3" w:rsidRPr="0006382C" w:rsidRDefault="00326A57" w:rsidP="0006382C">
      <w:pPr>
        <w:spacing w:after="0" w:line="240" w:lineRule="auto"/>
        <w:ind w:firstLine="709"/>
        <w:jc w:val="both"/>
        <w:rPr>
          <w:rFonts w:ascii="Times New Roman" w:hAnsi="Times New Roman" w:cs="Times New Roman"/>
          <w:sz w:val="26"/>
          <w:szCs w:val="26"/>
        </w:rPr>
      </w:pPr>
      <w:r w:rsidRPr="0006382C">
        <w:rPr>
          <w:rFonts w:ascii="Times New Roman" w:hAnsi="Times New Roman" w:cs="Times New Roman"/>
          <w:sz w:val="26"/>
          <w:szCs w:val="26"/>
        </w:rPr>
        <w:t xml:space="preserve">Общий выпуск по специальности </w:t>
      </w:r>
      <w:r w:rsidR="00B41456" w:rsidRPr="0006382C">
        <w:rPr>
          <w:rFonts w:ascii="Times New Roman" w:hAnsi="Times New Roman" w:cs="Times New Roman"/>
          <w:sz w:val="26"/>
          <w:szCs w:val="26"/>
        </w:rPr>
        <w:t>«</w:t>
      </w:r>
      <w:r w:rsidR="00B41456" w:rsidRPr="0006382C">
        <w:rPr>
          <w:rFonts w:ascii="Times New Roman" w:eastAsia="Times New Roman" w:hAnsi="Times New Roman" w:cs="Times New Roman"/>
          <w:sz w:val="26"/>
          <w:szCs w:val="26"/>
          <w:lang w:eastAsia="ru-RU"/>
        </w:rPr>
        <w:t>Контролер банка</w:t>
      </w:r>
      <w:r w:rsidR="00B41456" w:rsidRPr="0006382C">
        <w:rPr>
          <w:rFonts w:ascii="Times New Roman" w:hAnsi="Times New Roman" w:cs="Times New Roman"/>
          <w:sz w:val="26"/>
          <w:szCs w:val="26"/>
        </w:rPr>
        <w:t xml:space="preserve">» </w:t>
      </w:r>
      <w:r w:rsidR="00D00221" w:rsidRPr="0006382C">
        <w:rPr>
          <w:rFonts w:ascii="Times New Roman" w:hAnsi="Times New Roman" w:cs="Times New Roman"/>
          <w:sz w:val="26"/>
          <w:szCs w:val="26"/>
        </w:rPr>
        <w:t>– 78 чел., в 2020 г.</w:t>
      </w:r>
      <w:r w:rsidR="00F15EF1" w:rsidRPr="0006382C">
        <w:rPr>
          <w:rFonts w:ascii="Times New Roman" w:hAnsi="Times New Roman" w:cs="Times New Roman"/>
          <w:sz w:val="26"/>
          <w:szCs w:val="26"/>
        </w:rPr>
        <w:t xml:space="preserve"> – 25 чел., в 2021 г. – 53 чел</w:t>
      </w:r>
      <w:r w:rsidR="00520FA4" w:rsidRPr="0006382C">
        <w:rPr>
          <w:rFonts w:ascii="Times New Roman" w:hAnsi="Times New Roman" w:cs="Times New Roman"/>
          <w:sz w:val="26"/>
          <w:szCs w:val="26"/>
        </w:rPr>
        <w:t xml:space="preserve">. </w:t>
      </w:r>
      <w:r w:rsidR="00F15EF1" w:rsidRPr="0006382C">
        <w:rPr>
          <w:rFonts w:ascii="Times New Roman" w:hAnsi="Times New Roman" w:cs="Times New Roman"/>
          <w:sz w:val="26"/>
          <w:szCs w:val="26"/>
        </w:rPr>
        <w:t>К</w:t>
      </w:r>
      <w:r w:rsidRPr="0006382C">
        <w:rPr>
          <w:rFonts w:ascii="Times New Roman" w:hAnsi="Times New Roman" w:cs="Times New Roman"/>
          <w:sz w:val="26"/>
          <w:szCs w:val="26"/>
        </w:rPr>
        <w:t xml:space="preserve">онтрольные цифры приема </w:t>
      </w:r>
      <w:r w:rsidR="003741FF" w:rsidRPr="0006382C">
        <w:rPr>
          <w:rFonts w:ascii="Times New Roman" w:hAnsi="Times New Roman" w:cs="Times New Roman"/>
          <w:sz w:val="26"/>
          <w:szCs w:val="26"/>
        </w:rPr>
        <w:t>по выпуску 2020 и 2021 гг. – по 25 мест</w:t>
      </w:r>
      <w:r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520FA4" w:rsidRPr="0006382C">
        <w:rPr>
          <w:rFonts w:ascii="Times New Roman" w:hAnsi="Times New Roman" w:cs="Times New Roman"/>
          <w:sz w:val="26"/>
          <w:szCs w:val="26"/>
        </w:rPr>
        <w:t xml:space="preserve"> трудоустроились по специальности – </w:t>
      </w:r>
      <w:r w:rsidR="000E45DF" w:rsidRPr="0006382C">
        <w:rPr>
          <w:rFonts w:ascii="Times New Roman" w:hAnsi="Times New Roman" w:cs="Times New Roman"/>
          <w:sz w:val="26"/>
          <w:szCs w:val="26"/>
        </w:rPr>
        <w:t>14</w:t>
      </w:r>
      <w:r w:rsidR="00520FA4" w:rsidRPr="0006382C">
        <w:rPr>
          <w:rFonts w:ascii="Times New Roman" w:hAnsi="Times New Roman" w:cs="Times New Roman"/>
          <w:sz w:val="26"/>
          <w:szCs w:val="26"/>
        </w:rPr>
        <w:t xml:space="preserve"> чел. (</w:t>
      </w:r>
      <w:r w:rsidR="000E45DF" w:rsidRPr="0006382C">
        <w:rPr>
          <w:rFonts w:ascii="Times New Roman" w:hAnsi="Times New Roman" w:cs="Times New Roman"/>
          <w:sz w:val="26"/>
          <w:szCs w:val="26"/>
        </w:rPr>
        <w:t>5</w:t>
      </w:r>
      <w:r w:rsidR="00520FA4" w:rsidRPr="0006382C">
        <w:rPr>
          <w:rFonts w:ascii="Times New Roman" w:hAnsi="Times New Roman" w:cs="Times New Roman"/>
          <w:sz w:val="26"/>
          <w:szCs w:val="26"/>
        </w:rPr>
        <w:t xml:space="preserve"> чел. – 2020 г., </w:t>
      </w:r>
      <w:r w:rsidR="000E45DF" w:rsidRPr="0006382C">
        <w:rPr>
          <w:rFonts w:ascii="Times New Roman" w:hAnsi="Times New Roman" w:cs="Times New Roman"/>
          <w:sz w:val="26"/>
          <w:szCs w:val="26"/>
        </w:rPr>
        <w:t>9</w:t>
      </w:r>
      <w:r w:rsidR="00520FA4" w:rsidRPr="0006382C">
        <w:rPr>
          <w:rFonts w:ascii="Times New Roman" w:hAnsi="Times New Roman" w:cs="Times New Roman"/>
          <w:sz w:val="26"/>
          <w:szCs w:val="26"/>
        </w:rPr>
        <w:t xml:space="preserve"> чел. – 2021 г.), трудоустроились не по специальности – </w:t>
      </w:r>
      <w:r w:rsidR="000E45DF" w:rsidRPr="0006382C">
        <w:rPr>
          <w:rFonts w:ascii="Times New Roman" w:hAnsi="Times New Roman" w:cs="Times New Roman"/>
          <w:sz w:val="26"/>
          <w:szCs w:val="26"/>
        </w:rPr>
        <w:t>9</w:t>
      </w:r>
      <w:r w:rsidR="00520FA4" w:rsidRPr="0006382C">
        <w:rPr>
          <w:rFonts w:ascii="Times New Roman" w:hAnsi="Times New Roman" w:cs="Times New Roman"/>
          <w:sz w:val="26"/>
          <w:szCs w:val="26"/>
        </w:rPr>
        <w:t xml:space="preserve"> чел. (</w:t>
      </w:r>
      <w:r w:rsidR="000E45DF" w:rsidRPr="0006382C">
        <w:rPr>
          <w:rFonts w:ascii="Times New Roman" w:hAnsi="Times New Roman" w:cs="Times New Roman"/>
          <w:sz w:val="26"/>
          <w:szCs w:val="26"/>
        </w:rPr>
        <w:t>5</w:t>
      </w:r>
      <w:r w:rsidR="00520FA4" w:rsidRPr="0006382C">
        <w:rPr>
          <w:rFonts w:ascii="Times New Roman" w:hAnsi="Times New Roman" w:cs="Times New Roman"/>
          <w:sz w:val="26"/>
          <w:szCs w:val="26"/>
        </w:rPr>
        <w:t xml:space="preserve"> чел. – 2020 г., </w:t>
      </w:r>
      <w:r w:rsidR="000E45DF" w:rsidRPr="0006382C">
        <w:rPr>
          <w:rFonts w:ascii="Times New Roman" w:hAnsi="Times New Roman" w:cs="Times New Roman"/>
          <w:sz w:val="26"/>
          <w:szCs w:val="26"/>
        </w:rPr>
        <w:t>4</w:t>
      </w:r>
      <w:r w:rsidR="00520FA4" w:rsidRPr="0006382C">
        <w:rPr>
          <w:rFonts w:ascii="Times New Roman" w:hAnsi="Times New Roman" w:cs="Times New Roman"/>
          <w:sz w:val="26"/>
          <w:szCs w:val="26"/>
        </w:rPr>
        <w:t xml:space="preserve"> чел. – 2021 г.), </w:t>
      </w:r>
      <w:r w:rsidR="000E45DF" w:rsidRPr="0006382C">
        <w:rPr>
          <w:rFonts w:ascii="Times New Roman" w:hAnsi="Times New Roman" w:cs="Times New Roman"/>
          <w:sz w:val="26"/>
          <w:szCs w:val="26"/>
        </w:rPr>
        <w:t>индивидуальных предпринимателей и самозанятых нет</w:t>
      </w:r>
      <w:r w:rsidR="00520FA4" w:rsidRPr="0006382C">
        <w:rPr>
          <w:rFonts w:ascii="Times New Roman" w:hAnsi="Times New Roman" w:cs="Times New Roman"/>
          <w:sz w:val="26"/>
          <w:szCs w:val="26"/>
        </w:rPr>
        <w:t xml:space="preserve">, продолжили обучение – </w:t>
      </w:r>
      <w:r w:rsidR="000E45DF" w:rsidRPr="0006382C">
        <w:rPr>
          <w:rFonts w:ascii="Times New Roman" w:hAnsi="Times New Roman" w:cs="Times New Roman"/>
          <w:sz w:val="26"/>
          <w:szCs w:val="26"/>
        </w:rPr>
        <w:t>33</w:t>
      </w:r>
      <w:r w:rsidR="00520FA4" w:rsidRPr="0006382C">
        <w:rPr>
          <w:rFonts w:ascii="Times New Roman" w:hAnsi="Times New Roman" w:cs="Times New Roman"/>
          <w:sz w:val="26"/>
          <w:szCs w:val="26"/>
        </w:rPr>
        <w:t xml:space="preserve"> чел. (</w:t>
      </w:r>
      <w:r w:rsidR="000E45DF" w:rsidRPr="0006382C">
        <w:rPr>
          <w:rFonts w:ascii="Times New Roman" w:hAnsi="Times New Roman" w:cs="Times New Roman"/>
          <w:sz w:val="26"/>
          <w:szCs w:val="26"/>
        </w:rPr>
        <w:t>6</w:t>
      </w:r>
      <w:r w:rsidR="00520FA4" w:rsidRPr="0006382C">
        <w:rPr>
          <w:rFonts w:ascii="Times New Roman" w:hAnsi="Times New Roman" w:cs="Times New Roman"/>
          <w:sz w:val="26"/>
          <w:szCs w:val="26"/>
        </w:rPr>
        <w:t xml:space="preserve"> чел. – 2020 г., </w:t>
      </w:r>
      <w:r w:rsidR="000E45DF" w:rsidRPr="0006382C">
        <w:rPr>
          <w:rFonts w:ascii="Times New Roman" w:hAnsi="Times New Roman" w:cs="Times New Roman"/>
          <w:sz w:val="26"/>
          <w:szCs w:val="26"/>
        </w:rPr>
        <w:t>27</w:t>
      </w:r>
      <w:r w:rsidR="00520FA4" w:rsidRPr="0006382C">
        <w:rPr>
          <w:rFonts w:ascii="Times New Roman" w:hAnsi="Times New Roman" w:cs="Times New Roman"/>
          <w:sz w:val="26"/>
          <w:szCs w:val="26"/>
        </w:rPr>
        <w:t xml:space="preserve"> чел. – 2021 г.), служба в Вооруженных силах России – </w:t>
      </w:r>
      <w:r w:rsidR="000E45DF" w:rsidRPr="0006382C">
        <w:rPr>
          <w:rFonts w:ascii="Times New Roman" w:hAnsi="Times New Roman" w:cs="Times New Roman"/>
          <w:sz w:val="26"/>
          <w:szCs w:val="26"/>
        </w:rPr>
        <w:t>7</w:t>
      </w:r>
      <w:r w:rsidR="00520FA4" w:rsidRPr="0006382C">
        <w:rPr>
          <w:rFonts w:ascii="Times New Roman" w:hAnsi="Times New Roman" w:cs="Times New Roman"/>
          <w:sz w:val="26"/>
          <w:szCs w:val="26"/>
        </w:rPr>
        <w:t xml:space="preserve"> чел. </w:t>
      </w:r>
      <w:r w:rsidR="000E45DF" w:rsidRPr="0006382C">
        <w:rPr>
          <w:rFonts w:ascii="Times New Roman" w:hAnsi="Times New Roman" w:cs="Times New Roman"/>
          <w:sz w:val="26"/>
          <w:szCs w:val="26"/>
        </w:rPr>
        <w:t>(</w:t>
      </w:r>
      <w:r w:rsidR="00520FA4" w:rsidRPr="0006382C">
        <w:rPr>
          <w:rFonts w:ascii="Times New Roman" w:hAnsi="Times New Roman" w:cs="Times New Roman"/>
          <w:sz w:val="26"/>
          <w:szCs w:val="26"/>
        </w:rPr>
        <w:t>2020 г.</w:t>
      </w:r>
      <w:r w:rsidR="000E45DF" w:rsidRPr="0006382C">
        <w:rPr>
          <w:rFonts w:ascii="Times New Roman" w:hAnsi="Times New Roman" w:cs="Times New Roman"/>
          <w:sz w:val="26"/>
          <w:szCs w:val="26"/>
        </w:rPr>
        <w:t>), находятся в отпуске по уходу за ребенком – 2 чел. (2020 г.)</w:t>
      </w:r>
      <w:r w:rsidR="00520FA4" w:rsidRPr="0006382C">
        <w:rPr>
          <w:rFonts w:ascii="Times New Roman" w:hAnsi="Times New Roman" w:cs="Times New Roman"/>
          <w:sz w:val="26"/>
          <w:szCs w:val="26"/>
        </w:rPr>
        <w:t xml:space="preserve"> находятся в зоне риска – </w:t>
      </w:r>
      <w:r w:rsidR="000E45DF" w:rsidRPr="0006382C">
        <w:rPr>
          <w:rFonts w:ascii="Times New Roman" w:hAnsi="Times New Roman" w:cs="Times New Roman"/>
          <w:sz w:val="26"/>
          <w:szCs w:val="26"/>
        </w:rPr>
        <w:t>10</w:t>
      </w:r>
      <w:r w:rsidR="00520FA4" w:rsidRPr="0006382C">
        <w:rPr>
          <w:rFonts w:ascii="Times New Roman" w:hAnsi="Times New Roman" w:cs="Times New Roman"/>
          <w:sz w:val="26"/>
          <w:szCs w:val="26"/>
        </w:rPr>
        <w:t xml:space="preserve"> чел. (</w:t>
      </w:r>
      <w:r w:rsidR="000E45DF" w:rsidRPr="0006382C">
        <w:rPr>
          <w:rFonts w:ascii="Times New Roman" w:hAnsi="Times New Roman" w:cs="Times New Roman"/>
          <w:sz w:val="26"/>
          <w:szCs w:val="26"/>
        </w:rPr>
        <w:t>4</w:t>
      </w:r>
      <w:r w:rsidR="00520FA4" w:rsidRPr="0006382C">
        <w:rPr>
          <w:rFonts w:ascii="Times New Roman" w:hAnsi="Times New Roman" w:cs="Times New Roman"/>
          <w:sz w:val="26"/>
          <w:szCs w:val="26"/>
        </w:rPr>
        <w:t xml:space="preserve"> чел. – 2020 г., </w:t>
      </w:r>
      <w:r w:rsidR="000E45DF" w:rsidRPr="0006382C">
        <w:rPr>
          <w:rFonts w:ascii="Times New Roman" w:hAnsi="Times New Roman" w:cs="Times New Roman"/>
          <w:sz w:val="26"/>
          <w:szCs w:val="26"/>
        </w:rPr>
        <w:t>6</w:t>
      </w:r>
      <w:r w:rsidR="00520FA4" w:rsidRPr="0006382C">
        <w:rPr>
          <w:rFonts w:ascii="Times New Roman" w:hAnsi="Times New Roman" w:cs="Times New Roman"/>
          <w:sz w:val="26"/>
          <w:szCs w:val="26"/>
        </w:rPr>
        <w:t xml:space="preserve"> чел. – 2021 г.).</w:t>
      </w:r>
    </w:p>
    <w:p w14:paraId="2E0B19E5" w14:textId="77777777" w:rsidR="008F44F3" w:rsidRPr="0006382C" w:rsidRDefault="00326A57" w:rsidP="0006382C">
      <w:pPr>
        <w:spacing w:after="0" w:line="240" w:lineRule="auto"/>
        <w:ind w:firstLine="709"/>
        <w:jc w:val="both"/>
        <w:rPr>
          <w:rFonts w:ascii="Times New Roman" w:hAnsi="Times New Roman" w:cs="Times New Roman"/>
          <w:sz w:val="26"/>
          <w:szCs w:val="26"/>
        </w:rPr>
      </w:pPr>
      <w:r w:rsidRPr="0006382C">
        <w:rPr>
          <w:rFonts w:ascii="Times New Roman" w:hAnsi="Times New Roman" w:cs="Times New Roman"/>
          <w:sz w:val="26"/>
          <w:szCs w:val="26"/>
        </w:rPr>
        <w:t xml:space="preserve">Общий выпуск по специальности </w:t>
      </w:r>
      <w:r w:rsidR="00B41456" w:rsidRPr="0006382C">
        <w:rPr>
          <w:rFonts w:ascii="Times New Roman" w:hAnsi="Times New Roman" w:cs="Times New Roman"/>
          <w:sz w:val="26"/>
          <w:szCs w:val="26"/>
        </w:rPr>
        <w:t>«</w:t>
      </w:r>
      <w:r w:rsidR="00B41456" w:rsidRPr="0006382C">
        <w:rPr>
          <w:rFonts w:ascii="Times New Roman" w:eastAsia="Times New Roman" w:hAnsi="Times New Roman" w:cs="Times New Roman"/>
          <w:sz w:val="26"/>
          <w:szCs w:val="26"/>
          <w:lang w:eastAsia="ru-RU"/>
        </w:rPr>
        <w:t>Повар, кондитер</w:t>
      </w:r>
      <w:r w:rsidR="00B41456" w:rsidRPr="0006382C">
        <w:rPr>
          <w:rFonts w:ascii="Times New Roman" w:hAnsi="Times New Roman" w:cs="Times New Roman"/>
          <w:sz w:val="26"/>
          <w:szCs w:val="26"/>
        </w:rPr>
        <w:t xml:space="preserve">» </w:t>
      </w:r>
      <w:r w:rsidR="00D00221" w:rsidRPr="0006382C">
        <w:rPr>
          <w:rFonts w:ascii="Times New Roman" w:hAnsi="Times New Roman" w:cs="Times New Roman"/>
          <w:sz w:val="26"/>
          <w:szCs w:val="26"/>
        </w:rPr>
        <w:t xml:space="preserve">– 32 чел., в 2020 г. </w:t>
      </w:r>
      <w:r w:rsidR="00F15EF1" w:rsidRPr="0006382C">
        <w:rPr>
          <w:rFonts w:ascii="Times New Roman" w:hAnsi="Times New Roman" w:cs="Times New Roman"/>
          <w:sz w:val="26"/>
          <w:szCs w:val="26"/>
        </w:rPr>
        <w:t>– 11 чел., в 2021 г. – 22 чел. К</w:t>
      </w:r>
      <w:r w:rsidRPr="0006382C">
        <w:rPr>
          <w:rFonts w:ascii="Times New Roman" w:hAnsi="Times New Roman" w:cs="Times New Roman"/>
          <w:sz w:val="26"/>
          <w:szCs w:val="26"/>
        </w:rPr>
        <w:t xml:space="preserve">онтрольные цифры приема </w:t>
      </w:r>
      <w:r w:rsidR="003741FF" w:rsidRPr="0006382C">
        <w:rPr>
          <w:rFonts w:ascii="Times New Roman" w:hAnsi="Times New Roman" w:cs="Times New Roman"/>
          <w:sz w:val="26"/>
          <w:szCs w:val="26"/>
        </w:rPr>
        <w:t>по выпуску 2020 и 2021 гг. – по 25 мест</w:t>
      </w:r>
      <w:r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520FA4" w:rsidRPr="0006382C">
        <w:rPr>
          <w:rFonts w:ascii="Times New Roman" w:hAnsi="Times New Roman" w:cs="Times New Roman"/>
          <w:sz w:val="26"/>
          <w:szCs w:val="26"/>
        </w:rPr>
        <w:t xml:space="preserve"> трудоустроились по специальности – </w:t>
      </w:r>
      <w:r w:rsidR="00AF73C5" w:rsidRPr="0006382C">
        <w:rPr>
          <w:rFonts w:ascii="Times New Roman" w:hAnsi="Times New Roman" w:cs="Times New Roman"/>
          <w:sz w:val="26"/>
          <w:szCs w:val="26"/>
        </w:rPr>
        <w:t>16</w:t>
      </w:r>
      <w:r w:rsidR="00520FA4" w:rsidRPr="0006382C">
        <w:rPr>
          <w:rFonts w:ascii="Times New Roman" w:hAnsi="Times New Roman" w:cs="Times New Roman"/>
          <w:sz w:val="26"/>
          <w:szCs w:val="26"/>
        </w:rPr>
        <w:t xml:space="preserve"> чел. (</w:t>
      </w:r>
      <w:r w:rsidR="000E45DF" w:rsidRPr="0006382C">
        <w:rPr>
          <w:rFonts w:ascii="Times New Roman" w:hAnsi="Times New Roman" w:cs="Times New Roman"/>
          <w:sz w:val="26"/>
          <w:szCs w:val="26"/>
        </w:rPr>
        <w:t>5</w:t>
      </w:r>
      <w:r w:rsidR="00520FA4" w:rsidRPr="0006382C">
        <w:rPr>
          <w:rFonts w:ascii="Times New Roman" w:hAnsi="Times New Roman" w:cs="Times New Roman"/>
          <w:sz w:val="26"/>
          <w:szCs w:val="26"/>
        </w:rPr>
        <w:t xml:space="preserve"> чел. – 2020 г., </w:t>
      </w:r>
      <w:r w:rsidR="000E45DF" w:rsidRPr="0006382C">
        <w:rPr>
          <w:rFonts w:ascii="Times New Roman" w:hAnsi="Times New Roman" w:cs="Times New Roman"/>
          <w:sz w:val="26"/>
          <w:szCs w:val="26"/>
        </w:rPr>
        <w:t>11</w:t>
      </w:r>
      <w:r w:rsidR="00520FA4" w:rsidRPr="0006382C">
        <w:rPr>
          <w:rFonts w:ascii="Times New Roman" w:hAnsi="Times New Roman" w:cs="Times New Roman"/>
          <w:sz w:val="26"/>
          <w:szCs w:val="26"/>
        </w:rPr>
        <w:t xml:space="preserve"> чел. – 2021 г.), трудоустроились не по специальности – </w:t>
      </w:r>
      <w:r w:rsidR="00AF73C5" w:rsidRPr="0006382C">
        <w:rPr>
          <w:rFonts w:ascii="Times New Roman" w:hAnsi="Times New Roman" w:cs="Times New Roman"/>
          <w:sz w:val="26"/>
          <w:szCs w:val="26"/>
        </w:rPr>
        <w:t>2</w:t>
      </w:r>
      <w:r w:rsidR="00520FA4" w:rsidRPr="0006382C">
        <w:rPr>
          <w:rFonts w:ascii="Times New Roman" w:hAnsi="Times New Roman" w:cs="Times New Roman"/>
          <w:sz w:val="26"/>
          <w:szCs w:val="26"/>
        </w:rPr>
        <w:t xml:space="preserve"> чел. </w:t>
      </w:r>
      <w:r w:rsidR="00AF73C5" w:rsidRPr="0006382C">
        <w:rPr>
          <w:rFonts w:ascii="Times New Roman" w:hAnsi="Times New Roman" w:cs="Times New Roman"/>
          <w:sz w:val="26"/>
          <w:szCs w:val="26"/>
        </w:rPr>
        <w:t>(</w:t>
      </w:r>
      <w:r w:rsidR="00520FA4" w:rsidRPr="0006382C">
        <w:rPr>
          <w:rFonts w:ascii="Times New Roman" w:hAnsi="Times New Roman" w:cs="Times New Roman"/>
          <w:sz w:val="26"/>
          <w:szCs w:val="26"/>
        </w:rPr>
        <w:t xml:space="preserve">2021 г.), </w:t>
      </w:r>
      <w:r w:rsidR="00AF73C5" w:rsidRPr="0006382C">
        <w:rPr>
          <w:rFonts w:ascii="Times New Roman" w:hAnsi="Times New Roman" w:cs="Times New Roman"/>
          <w:sz w:val="26"/>
          <w:szCs w:val="26"/>
        </w:rPr>
        <w:t>индивидуальных предпринимателей – 2 чел. (2020 г.), самозанятых нет</w:t>
      </w:r>
      <w:r w:rsidR="00520FA4" w:rsidRPr="0006382C">
        <w:rPr>
          <w:rFonts w:ascii="Times New Roman" w:hAnsi="Times New Roman" w:cs="Times New Roman"/>
          <w:sz w:val="26"/>
          <w:szCs w:val="26"/>
        </w:rPr>
        <w:t xml:space="preserve">, продолжили обучение – </w:t>
      </w:r>
      <w:r w:rsidR="00AF73C5" w:rsidRPr="0006382C">
        <w:rPr>
          <w:rFonts w:ascii="Times New Roman" w:hAnsi="Times New Roman" w:cs="Times New Roman"/>
          <w:sz w:val="26"/>
          <w:szCs w:val="26"/>
        </w:rPr>
        <w:t>2</w:t>
      </w:r>
      <w:r w:rsidR="00520FA4" w:rsidRPr="0006382C">
        <w:rPr>
          <w:rFonts w:ascii="Times New Roman" w:hAnsi="Times New Roman" w:cs="Times New Roman"/>
          <w:sz w:val="26"/>
          <w:szCs w:val="26"/>
        </w:rPr>
        <w:t xml:space="preserve"> чел. </w:t>
      </w:r>
      <w:r w:rsidR="00AF73C5" w:rsidRPr="0006382C">
        <w:rPr>
          <w:rFonts w:ascii="Times New Roman" w:hAnsi="Times New Roman" w:cs="Times New Roman"/>
          <w:sz w:val="26"/>
          <w:szCs w:val="26"/>
        </w:rPr>
        <w:t>(</w:t>
      </w:r>
      <w:r w:rsidR="00520FA4" w:rsidRPr="0006382C">
        <w:rPr>
          <w:rFonts w:ascii="Times New Roman" w:hAnsi="Times New Roman" w:cs="Times New Roman"/>
          <w:sz w:val="26"/>
          <w:szCs w:val="26"/>
        </w:rPr>
        <w:t xml:space="preserve">2021 г.), служба в Вооруженных силах России – </w:t>
      </w:r>
      <w:r w:rsidR="00103845" w:rsidRPr="0006382C">
        <w:rPr>
          <w:rFonts w:ascii="Times New Roman" w:hAnsi="Times New Roman" w:cs="Times New Roman"/>
          <w:sz w:val="26"/>
          <w:szCs w:val="26"/>
        </w:rPr>
        <w:t>1</w:t>
      </w:r>
      <w:r w:rsidR="00520FA4" w:rsidRPr="0006382C">
        <w:rPr>
          <w:rFonts w:ascii="Times New Roman" w:hAnsi="Times New Roman" w:cs="Times New Roman"/>
          <w:sz w:val="26"/>
          <w:szCs w:val="26"/>
        </w:rPr>
        <w:t xml:space="preserve"> чел. </w:t>
      </w:r>
      <w:r w:rsidR="00103845" w:rsidRPr="0006382C">
        <w:rPr>
          <w:rFonts w:ascii="Times New Roman" w:hAnsi="Times New Roman" w:cs="Times New Roman"/>
          <w:sz w:val="26"/>
          <w:szCs w:val="26"/>
        </w:rPr>
        <w:t>(</w:t>
      </w:r>
      <w:r w:rsidR="00520FA4" w:rsidRPr="0006382C">
        <w:rPr>
          <w:rFonts w:ascii="Times New Roman" w:hAnsi="Times New Roman" w:cs="Times New Roman"/>
          <w:sz w:val="26"/>
          <w:szCs w:val="26"/>
        </w:rPr>
        <w:t>2021 г.),</w:t>
      </w:r>
      <w:r w:rsidR="00103845" w:rsidRPr="0006382C">
        <w:rPr>
          <w:rFonts w:ascii="Times New Roman" w:hAnsi="Times New Roman" w:cs="Times New Roman"/>
          <w:sz w:val="26"/>
          <w:szCs w:val="26"/>
        </w:rPr>
        <w:t xml:space="preserve"> находятся в отпуске по уходу за ребенком – 2 чел. (2021 г.),</w:t>
      </w:r>
      <w:r w:rsidR="00520FA4" w:rsidRPr="0006382C">
        <w:rPr>
          <w:rFonts w:ascii="Times New Roman" w:hAnsi="Times New Roman" w:cs="Times New Roman"/>
          <w:sz w:val="26"/>
          <w:szCs w:val="26"/>
        </w:rPr>
        <w:t xml:space="preserve"> находятся в зоне риска – </w:t>
      </w:r>
      <w:r w:rsidR="00103845" w:rsidRPr="0006382C">
        <w:rPr>
          <w:rFonts w:ascii="Times New Roman" w:hAnsi="Times New Roman" w:cs="Times New Roman"/>
          <w:sz w:val="26"/>
          <w:szCs w:val="26"/>
        </w:rPr>
        <w:t>6</w:t>
      </w:r>
      <w:r w:rsidR="00520FA4" w:rsidRPr="0006382C">
        <w:rPr>
          <w:rFonts w:ascii="Times New Roman" w:hAnsi="Times New Roman" w:cs="Times New Roman"/>
          <w:sz w:val="26"/>
          <w:szCs w:val="26"/>
        </w:rPr>
        <w:t xml:space="preserve"> чел. (</w:t>
      </w:r>
      <w:r w:rsidR="00103845" w:rsidRPr="0006382C">
        <w:rPr>
          <w:rFonts w:ascii="Times New Roman" w:hAnsi="Times New Roman" w:cs="Times New Roman"/>
          <w:sz w:val="26"/>
          <w:szCs w:val="26"/>
        </w:rPr>
        <w:t>2</w:t>
      </w:r>
      <w:r w:rsidR="00520FA4" w:rsidRPr="0006382C">
        <w:rPr>
          <w:rFonts w:ascii="Times New Roman" w:hAnsi="Times New Roman" w:cs="Times New Roman"/>
          <w:sz w:val="26"/>
          <w:szCs w:val="26"/>
        </w:rPr>
        <w:t xml:space="preserve"> чел. – 2020 г., </w:t>
      </w:r>
      <w:r w:rsidR="00103845" w:rsidRPr="0006382C">
        <w:rPr>
          <w:rFonts w:ascii="Times New Roman" w:hAnsi="Times New Roman" w:cs="Times New Roman"/>
          <w:sz w:val="26"/>
          <w:szCs w:val="26"/>
        </w:rPr>
        <w:t>4</w:t>
      </w:r>
      <w:r w:rsidR="00520FA4" w:rsidRPr="0006382C">
        <w:rPr>
          <w:rFonts w:ascii="Times New Roman" w:hAnsi="Times New Roman" w:cs="Times New Roman"/>
          <w:sz w:val="26"/>
          <w:szCs w:val="26"/>
        </w:rPr>
        <w:t xml:space="preserve"> чел. – 2021 г.).</w:t>
      </w:r>
    </w:p>
    <w:p w14:paraId="7AED3EE7" w14:textId="77777777" w:rsidR="00D03955" w:rsidRPr="0006382C" w:rsidRDefault="00326A57" w:rsidP="0006382C">
      <w:pPr>
        <w:spacing w:after="0" w:line="240" w:lineRule="auto"/>
        <w:ind w:firstLine="709"/>
        <w:jc w:val="both"/>
        <w:rPr>
          <w:rFonts w:ascii="Times New Roman" w:hAnsi="Times New Roman" w:cs="Times New Roman"/>
          <w:sz w:val="26"/>
          <w:szCs w:val="26"/>
        </w:rPr>
      </w:pPr>
      <w:r w:rsidRPr="0006382C">
        <w:rPr>
          <w:rFonts w:ascii="Times New Roman" w:hAnsi="Times New Roman" w:cs="Times New Roman"/>
          <w:sz w:val="26"/>
          <w:szCs w:val="26"/>
        </w:rPr>
        <w:t xml:space="preserve">Общий выпуск по специальности </w:t>
      </w:r>
      <w:r w:rsidR="00B41456" w:rsidRPr="0006382C">
        <w:rPr>
          <w:rFonts w:ascii="Times New Roman" w:hAnsi="Times New Roman" w:cs="Times New Roman"/>
          <w:sz w:val="26"/>
          <w:szCs w:val="26"/>
        </w:rPr>
        <w:t>«Продавец, контролер-кассир»</w:t>
      </w:r>
      <w:r w:rsidRPr="0006382C">
        <w:rPr>
          <w:rFonts w:ascii="Times New Roman" w:hAnsi="Times New Roman" w:cs="Times New Roman"/>
          <w:sz w:val="26"/>
          <w:szCs w:val="26"/>
        </w:rPr>
        <w:t xml:space="preserve"> </w:t>
      </w:r>
      <w:r w:rsidR="00B41456" w:rsidRPr="0006382C">
        <w:rPr>
          <w:rFonts w:ascii="Times New Roman" w:hAnsi="Times New Roman" w:cs="Times New Roman"/>
          <w:sz w:val="26"/>
          <w:szCs w:val="26"/>
        </w:rPr>
        <w:t>– 10 чел., в 202</w:t>
      </w:r>
      <w:r w:rsidR="00F876B1" w:rsidRPr="0006382C">
        <w:rPr>
          <w:rFonts w:ascii="Times New Roman" w:hAnsi="Times New Roman" w:cs="Times New Roman"/>
          <w:sz w:val="26"/>
          <w:szCs w:val="26"/>
        </w:rPr>
        <w:t>0 г.</w:t>
      </w:r>
      <w:r w:rsidR="00B41456" w:rsidRPr="0006382C">
        <w:rPr>
          <w:rFonts w:ascii="Times New Roman" w:hAnsi="Times New Roman" w:cs="Times New Roman"/>
          <w:sz w:val="26"/>
          <w:szCs w:val="26"/>
        </w:rPr>
        <w:t>,</w:t>
      </w:r>
      <w:r w:rsidRPr="0006382C">
        <w:rPr>
          <w:rFonts w:ascii="Times New Roman" w:hAnsi="Times New Roman" w:cs="Times New Roman"/>
          <w:sz w:val="26"/>
          <w:szCs w:val="26"/>
        </w:rPr>
        <w:t xml:space="preserve"> контрольные цифры приема по выпуску – </w:t>
      </w:r>
      <w:r w:rsidR="00F876B1" w:rsidRPr="0006382C">
        <w:rPr>
          <w:rFonts w:ascii="Times New Roman" w:hAnsi="Times New Roman" w:cs="Times New Roman"/>
          <w:sz w:val="26"/>
          <w:szCs w:val="26"/>
        </w:rPr>
        <w:t>25 мест</w:t>
      </w:r>
      <w:r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520FA4" w:rsidRPr="0006382C">
        <w:rPr>
          <w:rFonts w:ascii="Times New Roman" w:hAnsi="Times New Roman" w:cs="Times New Roman"/>
          <w:sz w:val="26"/>
          <w:szCs w:val="26"/>
        </w:rPr>
        <w:t xml:space="preserve"> трудоустроились по специальности – </w:t>
      </w:r>
      <w:r w:rsidR="00A723E5" w:rsidRPr="0006382C">
        <w:rPr>
          <w:rFonts w:ascii="Times New Roman" w:hAnsi="Times New Roman" w:cs="Times New Roman"/>
          <w:sz w:val="26"/>
          <w:szCs w:val="26"/>
        </w:rPr>
        <w:t>4</w:t>
      </w:r>
      <w:r w:rsidR="00520FA4" w:rsidRPr="0006382C">
        <w:rPr>
          <w:rFonts w:ascii="Times New Roman" w:hAnsi="Times New Roman" w:cs="Times New Roman"/>
          <w:sz w:val="26"/>
          <w:szCs w:val="26"/>
        </w:rPr>
        <w:t xml:space="preserve"> чел., трудоустроились не по специальности – </w:t>
      </w:r>
      <w:r w:rsidR="00A723E5" w:rsidRPr="0006382C">
        <w:rPr>
          <w:rFonts w:ascii="Times New Roman" w:hAnsi="Times New Roman" w:cs="Times New Roman"/>
          <w:sz w:val="26"/>
          <w:szCs w:val="26"/>
        </w:rPr>
        <w:t>1 чел., индивидуальных предпринимателей и самозанятых нет</w:t>
      </w:r>
      <w:r w:rsidR="00520FA4" w:rsidRPr="0006382C">
        <w:rPr>
          <w:rFonts w:ascii="Times New Roman" w:hAnsi="Times New Roman" w:cs="Times New Roman"/>
          <w:sz w:val="26"/>
          <w:szCs w:val="26"/>
        </w:rPr>
        <w:t>, продолжи</w:t>
      </w:r>
      <w:r w:rsidR="00A723E5" w:rsidRPr="0006382C">
        <w:rPr>
          <w:rFonts w:ascii="Times New Roman" w:hAnsi="Times New Roman" w:cs="Times New Roman"/>
          <w:sz w:val="26"/>
          <w:szCs w:val="26"/>
        </w:rPr>
        <w:t>вших</w:t>
      </w:r>
      <w:r w:rsidR="00520FA4" w:rsidRPr="0006382C">
        <w:rPr>
          <w:rFonts w:ascii="Times New Roman" w:hAnsi="Times New Roman" w:cs="Times New Roman"/>
          <w:sz w:val="26"/>
          <w:szCs w:val="26"/>
        </w:rPr>
        <w:t xml:space="preserve"> </w:t>
      </w:r>
      <w:r w:rsidR="00A723E5" w:rsidRPr="0006382C">
        <w:rPr>
          <w:rFonts w:ascii="Times New Roman" w:hAnsi="Times New Roman" w:cs="Times New Roman"/>
          <w:sz w:val="26"/>
          <w:szCs w:val="26"/>
        </w:rPr>
        <w:t xml:space="preserve">нет, </w:t>
      </w:r>
      <w:r w:rsidR="00A723E5" w:rsidRPr="0006382C">
        <w:rPr>
          <w:rFonts w:ascii="Times New Roman" w:hAnsi="Times New Roman" w:cs="Times New Roman"/>
          <w:sz w:val="26"/>
          <w:szCs w:val="26"/>
        </w:rPr>
        <w:lastRenderedPageBreak/>
        <w:t>служ</w:t>
      </w:r>
      <w:r w:rsidR="00520FA4" w:rsidRPr="0006382C">
        <w:rPr>
          <w:rFonts w:ascii="Times New Roman" w:hAnsi="Times New Roman" w:cs="Times New Roman"/>
          <w:sz w:val="26"/>
          <w:szCs w:val="26"/>
        </w:rPr>
        <w:t>а</w:t>
      </w:r>
      <w:r w:rsidR="00A723E5" w:rsidRPr="0006382C">
        <w:rPr>
          <w:rFonts w:ascii="Times New Roman" w:hAnsi="Times New Roman" w:cs="Times New Roman"/>
          <w:sz w:val="26"/>
          <w:szCs w:val="26"/>
        </w:rPr>
        <w:t>щих</w:t>
      </w:r>
      <w:r w:rsidR="00520FA4" w:rsidRPr="0006382C">
        <w:rPr>
          <w:rFonts w:ascii="Times New Roman" w:hAnsi="Times New Roman" w:cs="Times New Roman"/>
          <w:sz w:val="26"/>
          <w:szCs w:val="26"/>
        </w:rPr>
        <w:t xml:space="preserve"> в Вооруженных силах России </w:t>
      </w:r>
      <w:r w:rsidR="00A723E5" w:rsidRPr="0006382C">
        <w:rPr>
          <w:rFonts w:ascii="Times New Roman" w:hAnsi="Times New Roman" w:cs="Times New Roman"/>
          <w:sz w:val="26"/>
          <w:szCs w:val="26"/>
        </w:rPr>
        <w:t>нет, находятся в отпуске по уходу за ребенком –</w:t>
      </w:r>
      <w:r w:rsidR="00D03955" w:rsidRPr="0006382C">
        <w:rPr>
          <w:rFonts w:ascii="Times New Roman" w:hAnsi="Times New Roman" w:cs="Times New Roman"/>
          <w:sz w:val="26"/>
          <w:szCs w:val="26"/>
        </w:rPr>
        <w:t xml:space="preserve"> 3 чел.,</w:t>
      </w:r>
      <w:r w:rsidR="00520FA4" w:rsidRPr="0006382C">
        <w:rPr>
          <w:rFonts w:ascii="Times New Roman" w:hAnsi="Times New Roman" w:cs="Times New Roman"/>
          <w:sz w:val="26"/>
          <w:szCs w:val="26"/>
        </w:rPr>
        <w:t xml:space="preserve"> находятся в зоне риска – </w:t>
      </w:r>
      <w:r w:rsidR="00D03955" w:rsidRPr="0006382C">
        <w:rPr>
          <w:rFonts w:ascii="Times New Roman" w:hAnsi="Times New Roman" w:cs="Times New Roman"/>
          <w:sz w:val="26"/>
          <w:szCs w:val="26"/>
        </w:rPr>
        <w:t>1</w:t>
      </w:r>
      <w:r w:rsidR="00520FA4" w:rsidRPr="0006382C">
        <w:rPr>
          <w:rFonts w:ascii="Times New Roman" w:hAnsi="Times New Roman" w:cs="Times New Roman"/>
          <w:sz w:val="26"/>
          <w:szCs w:val="26"/>
        </w:rPr>
        <w:t xml:space="preserve"> чел. </w:t>
      </w:r>
    </w:p>
    <w:p w14:paraId="7A932684" w14:textId="77777777" w:rsidR="008F44F3" w:rsidRPr="0006382C" w:rsidRDefault="00326A57" w:rsidP="0006382C">
      <w:pPr>
        <w:spacing w:after="0" w:line="240" w:lineRule="auto"/>
        <w:ind w:firstLine="709"/>
        <w:jc w:val="both"/>
        <w:rPr>
          <w:rFonts w:ascii="Times New Roman" w:hAnsi="Times New Roman" w:cs="Times New Roman"/>
          <w:sz w:val="26"/>
          <w:szCs w:val="26"/>
        </w:rPr>
      </w:pPr>
      <w:r w:rsidRPr="0006382C">
        <w:rPr>
          <w:rFonts w:ascii="Times New Roman" w:hAnsi="Times New Roman" w:cs="Times New Roman"/>
          <w:sz w:val="26"/>
          <w:szCs w:val="26"/>
        </w:rPr>
        <w:t xml:space="preserve">Общий выпуск по специальности </w:t>
      </w:r>
      <w:r w:rsidR="00B41456" w:rsidRPr="0006382C">
        <w:rPr>
          <w:rFonts w:ascii="Times New Roman" w:hAnsi="Times New Roman" w:cs="Times New Roman"/>
          <w:sz w:val="26"/>
          <w:szCs w:val="26"/>
        </w:rPr>
        <w:t xml:space="preserve">«Мастер по обработке цифровой информации» </w:t>
      </w:r>
      <w:r w:rsidR="00D00221" w:rsidRPr="0006382C">
        <w:rPr>
          <w:rFonts w:ascii="Times New Roman" w:hAnsi="Times New Roman" w:cs="Times New Roman"/>
          <w:sz w:val="26"/>
          <w:szCs w:val="26"/>
        </w:rPr>
        <w:t>– 62 чел., в 2020 г.</w:t>
      </w:r>
      <w:r w:rsidRPr="0006382C">
        <w:rPr>
          <w:rFonts w:ascii="Times New Roman" w:hAnsi="Times New Roman" w:cs="Times New Roman"/>
          <w:sz w:val="26"/>
          <w:szCs w:val="26"/>
        </w:rPr>
        <w:t xml:space="preserve"> – 34 чел., в 2021 г. – 28 чел.</w:t>
      </w:r>
      <w:r w:rsidR="00B41456" w:rsidRPr="0006382C">
        <w:rPr>
          <w:rFonts w:ascii="Times New Roman" w:hAnsi="Times New Roman" w:cs="Times New Roman"/>
          <w:sz w:val="26"/>
          <w:szCs w:val="26"/>
        </w:rPr>
        <w:t>,</w:t>
      </w:r>
      <w:r w:rsidRPr="0006382C">
        <w:rPr>
          <w:rFonts w:ascii="Times New Roman" w:hAnsi="Times New Roman" w:cs="Times New Roman"/>
          <w:sz w:val="26"/>
          <w:szCs w:val="26"/>
        </w:rPr>
        <w:t xml:space="preserve"> контро</w:t>
      </w:r>
      <w:r w:rsidR="00F876B1" w:rsidRPr="0006382C">
        <w:rPr>
          <w:rFonts w:ascii="Times New Roman" w:hAnsi="Times New Roman" w:cs="Times New Roman"/>
          <w:sz w:val="26"/>
          <w:szCs w:val="26"/>
        </w:rPr>
        <w:t>льные цифры приема по выпуску 2020 и 2021 гг. – по 50 мест</w:t>
      </w:r>
      <w:r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520FA4" w:rsidRPr="0006382C">
        <w:rPr>
          <w:rFonts w:ascii="Times New Roman" w:hAnsi="Times New Roman" w:cs="Times New Roman"/>
          <w:sz w:val="26"/>
          <w:szCs w:val="26"/>
        </w:rPr>
        <w:t xml:space="preserve"> трудоустроились по специальности – </w:t>
      </w:r>
      <w:r w:rsidR="00D03955" w:rsidRPr="0006382C">
        <w:rPr>
          <w:rFonts w:ascii="Times New Roman" w:hAnsi="Times New Roman" w:cs="Times New Roman"/>
          <w:sz w:val="26"/>
          <w:szCs w:val="26"/>
        </w:rPr>
        <w:t>18</w:t>
      </w:r>
      <w:r w:rsidR="00520FA4" w:rsidRPr="0006382C">
        <w:rPr>
          <w:rFonts w:ascii="Times New Roman" w:hAnsi="Times New Roman" w:cs="Times New Roman"/>
          <w:sz w:val="26"/>
          <w:szCs w:val="26"/>
        </w:rPr>
        <w:t xml:space="preserve"> чел. (</w:t>
      </w:r>
      <w:r w:rsidR="00D03955" w:rsidRPr="0006382C">
        <w:rPr>
          <w:rFonts w:ascii="Times New Roman" w:hAnsi="Times New Roman" w:cs="Times New Roman"/>
          <w:sz w:val="26"/>
          <w:szCs w:val="26"/>
        </w:rPr>
        <w:t>11</w:t>
      </w:r>
      <w:r w:rsidR="00520FA4" w:rsidRPr="0006382C">
        <w:rPr>
          <w:rFonts w:ascii="Times New Roman" w:hAnsi="Times New Roman" w:cs="Times New Roman"/>
          <w:sz w:val="26"/>
          <w:szCs w:val="26"/>
        </w:rPr>
        <w:t xml:space="preserve"> чел. – 2020 г., </w:t>
      </w:r>
      <w:r w:rsidR="00D03955" w:rsidRPr="0006382C">
        <w:rPr>
          <w:rFonts w:ascii="Times New Roman" w:hAnsi="Times New Roman" w:cs="Times New Roman"/>
          <w:sz w:val="26"/>
          <w:szCs w:val="26"/>
        </w:rPr>
        <w:t>7</w:t>
      </w:r>
      <w:r w:rsidR="00520FA4" w:rsidRPr="0006382C">
        <w:rPr>
          <w:rFonts w:ascii="Times New Roman" w:hAnsi="Times New Roman" w:cs="Times New Roman"/>
          <w:sz w:val="26"/>
          <w:szCs w:val="26"/>
        </w:rPr>
        <w:t xml:space="preserve"> чел. – 2021 г.), трудоустроились не по специальности – </w:t>
      </w:r>
      <w:r w:rsidR="00D03955" w:rsidRPr="0006382C">
        <w:rPr>
          <w:rFonts w:ascii="Times New Roman" w:hAnsi="Times New Roman" w:cs="Times New Roman"/>
          <w:sz w:val="26"/>
          <w:szCs w:val="26"/>
        </w:rPr>
        <w:t>18</w:t>
      </w:r>
      <w:r w:rsidR="00520FA4" w:rsidRPr="0006382C">
        <w:rPr>
          <w:rFonts w:ascii="Times New Roman" w:hAnsi="Times New Roman" w:cs="Times New Roman"/>
          <w:sz w:val="26"/>
          <w:szCs w:val="26"/>
        </w:rPr>
        <w:t xml:space="preserve"> чел. (</w:t>
      </w:r>
      <w:r w:rsidR="00D03955" w:rsidRPr="0006382C">
        <w:rPr>
          <w:rFonts w:ascii="Times New Roman" w:hAnsi="Times New Roman" w:cs="Times New Roman"/>
          <w:sz w:val="26"/>
          <w:szCs w:val="26"/>
        </w:rPr>
        <w:t>10</w:t>
      </w:r>
      <w:r w:rsidR="00520FA4" w:rsidRPr="0006382C">
        <w:rPr>
          <w:rFonts w:ascii="Times New Roman" w:hAnsi="Times New Roman" w:cs="Times New Roman"/>
          <w:sz w:val="26"/>
          <w:szCs w:val="26"/>
        </w:rPr>
        <w:t xml:space="preserve"> чел. – 2020 г., </w:t>
      </w:r>
      <w:r w:rsidR="00D03955" w:rsidRPr="0006382C">
        <w:rPr>
          <w:rFonts w:ascii="Times New Roman" w:hAnsi="Times New Roman" w:cs="Times New Roman"/>
          <w:sz w:val="26"/>
          <w:szCs w:val="26"/>
        </w:rPr>
        <w:t>8</w:t>
      </w:r>
      <w:r w:rsidR="00520FA4" w:rsidRPr="0006382C">
        <w:rPr>
          <w:rFonts w:ascii="Times New Roman" w:hAnsi="Times New Roman" w:cs="Times New Roman"/>
          <w:sz w:val="26"/>
          <w:szCs w:val="26"/>
        </w:rPr>
        <w:t xml:space="preserve"> чел. – 2021 г.), </w:t>
      </w:r>
      <w:r w:rsidR="00D03955" w:rsidRPr="0006382C">
        <w:rPr>
          <w:rFonts w:ascii="Times New Roman" w:hAnsi="Times New Roman" w:cs="Times New Roman"/>
          <w:sz w:val="26"/>
          <w:szCs w:val="26"/>
        </w:rPr>
        <w:t>индивидуальных предпринимателей и самозанятых нет</w:t>
      </w:r>
      <w:r w:rsidR="00520FA4" w:rsidRPr="0006382C">
        <w:rPr>
          <w:rFonts w:ascii="Times New Roman" w:hAnsi="Times New Roman" w:cs="Times New Roman"/>
          <w:sz w:val="26"/>
          <w:szCs w:val="26"/>
        </w:rPr>
        <w:t>, продолжили обучение – 1</w:t>
      </w:r>
      <w:r w:rsidR="00D03955" w:rsidRPr="0006382C">
        <w:rPr>
          <w:rFonts w:ascii="Times New Roman" w:hAnsi="Times New Roman" w:cs="Times New Roman"/>
          <w:sz w:val="26"/>
          <w:szCs w:val="26"/>
        </w:rPr>
        <w:t>1</w:t>
      </w:r>
      <w:r w:rsidR="00520FA4" w:rsidRPr="0006382C">
        <w:rPr>
          <w:rFonts w:ascii="Times New Roman" w:hAnsi="Times New Roman" w:cs="Times New Roman"/>
          <w:sz w:val="26"/>
          <w:szCs w:val="26"/>
        </w:rPr>
        <w:t xml:space="preserve"> чел. (</w:t>
      </w:r>
      <w:r w:rsidR="00D03955" w:rsidRPr="0006382C">
        <w:rPr>
          <w:rFonts w:ascii="Times New Roman" w:hAnsi="Times New Roman" w:cs="Times New Roman"/>
          <w:sz w:val="26"/>
          <w:szCs w:val="26"/>
        </w:rPr>
        <w:t>5</w:t>
      </w:r>
      <w:r w:rsidR="00520FA4" w:rsidRPr="0006382C">
        <w:rPr>
          <w:rFonts w:ascii="Times New Roman" w:hAnsi="Times New Roman" w:cs="Times New Roman"/>
          <w:sz w:val="26"/>
          <w:szCs w:val="26"/>
        </w:rPr>
        <w:t xml:space="preserve"> чел. – 2020 г., </w:t>
      </w:r>
      <w:r w:rsidR="00D03955" w:rsidRPr="0006382C">
        <w:rPr>
          <w:rFonts w:ascii="Times New Roman" w:hAnsi="Times New Roman" w:cs="Times New Roman"/>
          <w:sz w:val="26"/>
          <w:szCs w:val="26"/>
        </w:rPr>
        <w:t>6</w:t>
      </w:r>
      <w:r w:rsidR="00520FA4" w:rsidRPr="0006382C">
        <w:rPr>
          <w:rFonts w:ascii="Times New Roman" w:hAnsi="Times New Roman" w:cs="Times New Roman"/>
          <w:sz w:val="26"/>
          <w:szCs w:val="26"/>
        </w:rPr>
        <w:t xml:space="preserve"> чел. – 2021 г.), служба в Вооруженных силах России – </w:t>
      </w:r>
      <w:r w:rsidR="00D03955" w:rsidRPr="0006382C">
        <w:rPr>
          <w:rFonts w:ascii="Times New Roman" w:hAnsi="Times New Roman" w:cs="Times New Roman"/>
          <w:sz w:val="26"/>
          <w:szCs w:val="26"/>
        </w:rPr>
        <w:t>1</w:t>
      </w:r>
      <w:r w:rsidR="00520FA4" w:rsidRPr="0006382C">
        <w:rPr>
          <w:rFonts w:ascii="Times New Roman" w:hAnsi="Times New Roman" w:cs="Times New Roman"/>
          <w:sz w:val="26"/>
          <w:szCs w:val="26"/>
        </w:rPr>
        <w:t xml:space="preserve"> чел. </w:t>
      </w:r>
      <w:r w:rsidR="00D03955" w:rsidRPr="0006382C">
        <w:rPr>
          <w:rFonts w:ascii="Times New Roman" w:hAnsi="Times New Roman" w:cs="Times New Roman"/>
          <w:sz w:val="26"/>
          <w:szCs w:val="26"/>
        </w:rPr>
        <w:t>(</w:t>
      </w:r>
      <w:r w:rsidR="00520FA4" w:rsidRPr="0006382C">
        <w:rPr>
          <w:rFonts w:ascii="Times New Roman" w:hAnsi="Times New Roman" w:cs="Times New Roman"/>
          <w:sz w:val="26"/>
          <w:szCs w:val="26"/>
        </w:rPr>
        <w:t xml:space="preserve">2021 г.), </w:t>
      </w:r>
      <w:r w:rsidR="00D03955" w:rsidRPr="0006382C">
        <w:rPr>
          <w:rFonts w:ascii="Times New Roman" w:hAnsi="Times New Roman" w:cs="Times New Roman"/>
          <w:sz w:val="26"/>
          <w:szCs w:val="26"/>
        </w:rPr>
        <w:t>находятся в отпуске по уходу за ребенком –</w:t>
      </w:r>
      <w:r w:rsidR="001A0EC7" w:rsidRPr="0006382C">
        <w:rPr>
          <w:rFonts w:ascii="Times New Roman" w:hAnsi="Times New Roman" w:cs="Times New Roman"/>
          <w:sz w:val="26"/>
          <w:szCs w:val="26"/>
        </w:rPr>
        <w:t xml:space="preserve"> 6 чел.</w:t>
      </w:r>
      <w:r w:rsidR="00D03955" w:rsidRPr="0006382C">
        <w:rPr>
          <w:rFonts w:ascii="Times New Roman" w:hAnsi="Times New Roman" w:cs="Times New Roman"/>
          <w:sz w:val="26"/>
          <w:szCs w:val="26"/>
        </w:rPr>
        <w:t xml:space="preserve"> </w:t>
      </w:r>
      <w:r w:rsidR="001A0EC7" w:rsidRPr="0006382C">
        <w:rPr>
          <w:rFonts w:ascii="Times New Roman" w:hAnsi="Times New Roman" w:cs="Times New Roman"/>
          <w:sz w:val="26"/>
          <w:szCs w:val="26"/>
        </w:rPr>
        <w:t xml:space="preserve">(2 чел. – 2020 г., 4 чел. – 2021 г.), </w:t>
      </w:r>
      <w:r w:rsidR="00520FA4" w:rsidRPr="0006382C">
        <w:rPr>
          <w:rFonts w:ascii="Times New Roman" w:hAnsi="Times New Roman" w:cs="Times New Roman"/>
          <w:sz w:val="26"/>
          <w:szCs w:val="26"/>
        </w:rPr>
        <w:t xml:space="preserve">находятся в зоне риска – </w:t>
      </w:r>
      <w:r w:rsidR="00D03955" w:rsidRPr="0006382C">
        <w:rPr>
          <w:rFonts w:ascii="Times New Roman" w:hAnsi="Times New Roman" w:cs="Times New Roman"/>
          <w:sz w:val="26"/>
          <w:szCs w:val="26"/>
        </w:rPr>
        <w:t>6</w:t>
      </w:r>
      <w:r w:rsidR="00520FA4" w:rsidRPr="0006382C">
        <w:rPr>
          <w:rFonts w:ascii="Times New Roman" w:hAnsi="Times New Roman" w:cs="Times New Roman"/>
          <w:sz w:val="26"/>
          <w:szCs w:val="26"/>
        </w:rPr>
        <w:t xml:space="preserve"> чел. (</w:t>
      </w:r>
      <w:r w:rsidR="00D03955" w:rsidRPr="0006382C">
        <w:rPr>
          <w:rFonts w:ascii="Times New Roman" w:hAnsi="Times New Roman" w:cs="Times New Roman"/>
          <w:sz w:val="26"/>
          <w:szCs w:val="26"/>
        </w:rPr>
        <w:t>2</w:t>
      </w:r>
      <w:r w:rsidR="00520FA4" w:rsidRPr="0006382C">
        <w:rPr>
          <w:rFonts w:ascii="Times New Roman" w:hAnsi="Times New Roman" w:cs="Times New Roman"/>
          <w:sz w:val="26"/>
          <w:szCs w:val="26"/>
        </w:rPr>
        <w:t xml:space="preserve"> чел. – 2020 г., </w:t>
      </w:r>
      <w:r w:rsidR="00D03955" w:rsidRPr="0006382C">
        <w:rPr>
          <w:rFonts w:ascii="Times New Roman" w:hAnsi="Times New Roman" w:cs="Times New Roman"/>
          <w:sz w:val="26"/>
          <w:szCs w:val="26"/>
        </w:rPr>
        <w:t>4</w:t>
      </w:r>
      <w:r w:rsidR="00520FA4" w:rsidRPr="0006382C">
        <w:rPr>
          <w:rFonts w:ascii="Times New Roman" w:hAnsi="Times New Roman" w:cs="Times New Roman"/>
          <w:sz w:val="26"/>
          <w:szCs w:val="26"/>
        </w:rPr>
        <w:t xml:space="preserve"> чел. – 2021 г.).</w:t>
      </w:r>
    </w:p>
    <w:p w14:paraId="7A3986DE" w14:textId="77777777" w:rsidR="008F44F3" w:rsidRPr="0006382C" w:rsidRDefault="00326A57" w:rsidP="0006382C">
      <w:pPr>
        <w:spacing w:after="0" w:line="240" w:lineRule="auto"/>
        <w:ind w:firstLine="709"/>
        <w:jc w:val="both"/>
        <w:rPr>
          <w:rFonts w:ascii="Times New Roman" w:hAnsi="Times New Roman" w:cs="Times New Roman"/>
          <w:sz w:val="26"/>
          <w:szCs w:val="26"/>
        </w:rPr>
      </w:pPr>
      <w:r w:rsidRPr="0006382C">
        <w:rPr>
          <w:rFonts w:ascii="Times New Roman" w:hAnsi="Times New Roman" w:cs="Times New Roman"/>
          <w:sz w:val="26"/>
          <w:szCs w:val="26"/>
        </w:rPr>
        <w:t xml:space="preserve">Общий выпуск по специальности </w:t>
      </w:r>
      <w:r w:rsidR="00B41456" w:rsidRPr="0006382C">
        <w:rPr>
          <w:rFonts w:ascii="Times New Roman" w:hAnsi="Times New Roman" w:cs="Times New Roman"/>
          <w:sz w:val="26"/>
          <w:szCs w:val="26"/>
        </w:rPr>
        <w:t>«Технология продукции общественного питания</w:t>
      </w:r>
      <w:r w:rsidRPr="0006382C">
        <w:rPr>
          <w:rFonts w:ascii="Times New Roman" w:hAnsi="Times New Roman" w:cs="Times New Roman"/>
          <w:sz w:val="26"/>
          <w:szCs w:val="26"/>
        </w:rPr>
        <w:t xml:space="preserve"> </w:t>
      </w:r>
      <w:r w:rsidR="00D00221" w:rsidRPr="0006382C">
        <w:rPr>
          <w:rFonts w:ascii="Times New Roman" w:hAnsi="Times New Roman" w:cs="Times New Roman"/>
          <w:sz w:val="26"/>
          <w:szCs w:val="26"/>
        </w:rPr>
        <w:t>– 18 чел., в 2020 г. – 12 чел., в 2021 г. – 6 чел.</w:t>
      </w:r>
      <w:r w:rsidR="00B41456" w:rsidRPr="0006382C">
        <w:rPr>
          <w:rFonts w:ascii="Times New Roman" w:hAnsi="Times New Roman" w:cs="Times New Roman"/>
          <w:sz w:val="26"/>
          <w:szCs w:val="26"/>
        </w:rPr>
        <w:t>,</w:t>
      </w:r>
      <w:r w:rsidRPr="0006382C">
        <w:rPr>
          <w:rFonts w:ascii="Times New Roman" w:hAnsi="Times New Roman" w:cs="Times New Roman"/>
          <w:sz w:val="26"/>
          <w:szCs w:val="26"/>
        </w:rPr>
        <w:t xml:space="preserve"> контро</w:t>
      </w:r>
      <w:r w:rsidR="00F876B1" w:rsidRPr="0006382C">
        <w:rPr>
          <w:rFonts w:ascii="Times New Roman" w:hAnsi="Times New Roman" w:cs="Times New Roman"/>
          <w:sz w:val="26"/>
          <w:szCs w:val="26"/>
        </w:rPr>
        <w:t>льные цифры приема по выпуску 2020 и 2021 гг. – по 20 мест</w:t>
      </w:r>
      <w:r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520FA4" w:rsidRPr="0006382C">
        <w:rPr>
          <w:rFonts w:ascii="Times New Roman" w:hAnsi="Times New Roman" w:cs="Times New Roman"/>
          <w:sz w:val="26"/>
          <w:szCs w:val="26"/>
        </w:rPr>
        <w:t xml:space="preserve"> трудоустроились по специальности – </w:t>
      </w:r>
      <w:r w:rsidR="001625B5" w:rsidRPr="0006382C">
        <w:rPr>
          <w:rFonts w:ascii="Times New Roman" w:hAnsi="Times New Roman" w:cs="Times New Roman"/>
          <w:sz w:val="26"/>
          <w:szCs w:val="26"/>
        </w:rPr>
        <w:t>15</w:t>
      </w:r>
      <w:r w:rsidR="00520FA4" w:rsidRPr="0006382C">
        <w:rPr>
          <w:rFonts w:ascii="Times New Roman" w:hAnsi="Times New Roman" w:cs="Times New Roman"/>
          <w:sz w:val="26"/>
          <w:szCs w:val="26"/>
        </w:rPr>
        <w:t xml:space="preserve"> чел. (</w:t>
      </w:r>
      <w:r w:rsidR="001625B5" w:rsidRPr="0006382C">
        <w:rPr>
          <w:rFonts w:ascii="Times New Roman" w:hAnsi="Times New Roman" w:cs="Times New Roman"/>
          <w:sz w:val="26"/>
          <w:szCs w:val="26"/>
        </w:rPr>
        <w:t>9</w:t>
      </w:r>
      <w:r w:rsidR="00520FA4" w:rsidRPr="0006382C">
        <w:rPr>
          <w:rFonts w:ascii="Times New Roman" w:hAnsi="Times New Roman" w:cs="Times New Roman"/>
          <w:sz w:val="26"/>
          <w:szCs w:val="26"/>
        </w:rPr>
        <w:t xml:space="preserve"> чел. – 2020 г., </w:t>
      </w:r>
      <w:r w:rsidR="001625B5" w:rsidRPr="0006382C">
        <w:rPr>
          <w:rFonts w:ascii="Times New Roman" w:hAnsi="Times New Roman" w:cs="Times New Roman"/>
          <w:sz w:val="26"/>
          <w:szCs w:val="26"/>
        </w:rPr>
        <w:t>6</w:t>
      </w:r>
      <w:r w:rsidR="00520FA4" w:rsidRPr="0006382C">
        <w:rPr>
          <w:rFonts w:ascii="Times New Roman" w:hAnsi="Times New Roman" w:cs="Times New Roman"/>
          <w:sz w:val="26"/>
          <w:szCs w:val="26"/>
        </w:rPr>
        <w:t xml:space="preserve"> чел. – 2021 г</w:t>
      </w:r>
      <w:r w:rsidR="001625B5" w:rsidRPr="0006382C">
        <w:rPr>
          <w:rFonts w:ascii="Times New Roman" w:hAnsi="Times New Roman" w:cs="Times New Roman"/>
          <w:sz w:val="26"/>
          <w:szCs w:val="26"/>
        </w:rPr>
        <w:t xml:space="preserve"> трудоустроившихся не по специальности нет</w:t>
      </w:r>
      <w:r w:rsidR="00520FA4" w:rsidRPr="0006382C">
        <w:rPr>
          <w:rFonts w:ascii="Times New Roman" w:hAnsi="Times New Roman" w:cs="Times New Roman"/>
          <w:sz w:val="26"/>
          <w:szCs w:val="26"/>
        </w:rPr>
        <w:t xml:space="preserve">, </w:t>
      </w:r>
      <w:r w:rsidR="001625B5" w:rsidRPr="0006382C">
        <w:rPr>
          <w:rFonts w:ascii="Times New Roman" w:hAnsi="Times New Roman" w:cs="Times New Roman"/>
          <w:sz w:val="26"/>
          <w:szCs w:val="26"/>
        </w:rPr>
        <w:t>индивидуальных предпринимателей и самозанятых нет</w:t>
      </w:r>
      <w:r w:rsidR="00520FA4" w:rsidRPr="0006382C">
        <w:rPr>
          <w:rFonts w:ascii="Times New Roman" w:hAnsi="Times New Roman" w:cs="Times New Roman"/>
          <w:sz w:val="26"/>
          <w:szCs w:val="26"/>
        </w:rPr>
        <w:t>, продолжи</w:t>
      </w:r>
      <w:r w:rsidR="001625B5" w:rsidRPr="0006382C">
        <w:rPr>
          <w:rFonts w:ascii="Times New Roman" w:hAnsi="Times New Roman" w:cs="Times New Roman"/>
          <w:sz w:val="26"/>
          <w:szCs w:val="26"/>
        </w:rPr>
        <w:t>вших</w:t>
      </w:r>
      <w:r w:rsidR="00520FA4" w:rsidRPr="0006382C">
        <w:rPr>
          <w:rFonts w:ascii="Times New Roman" w:hAnsi="Times New Roman" w:cs="Times New Roman"/>
          <w:sz w:val="26"/>
          <w:szCs w:val="26"/>
        </w:rPr>
        <w:t xml:space="preserve"> обучение </w:t>
      </w:r>
      <w:r w:rsidR="001625B5" w:rsidRPr="0006382C">
        <w:rPr>
          <w:rFonts w:ascii="Times New Roman" w:hAnsi="Times New Roman" w:cs="Times New Roman"/>
          <w:sz w:val="26"/>
          <w:szCs w:val="26"/>
        </w:rPr>
        <w:t>нет,</w:t>
      </w:r>
      <w:r w:rsidR="00520FA4" w:rsidRPr="0006382C">
        <w:rPr>
          <w:rFonts w:ascii="Times New Roman" w:hAnsi="Times New Roman" w:cs="Times New Roman"/>
          <w:sz w:val="26"/>
          <w:szCs w:val="26"/>
        </w:rPr>
        <w:t xml:space="preserve"> служа</w:t>
      </w:r>
      <w:r w:rsidR="001625B5" w:rsidRPr="0006382C">
        <w:rPr>
          <w:rFonts w:ascii="Times New Roman" w:hAnsi="Times New Roman" w:cs="Times New Roman"/>
          <w:sz w:val="26"/>
          <w:szCs w:val="26"/>
        </w:rPr>
        <w:t>щих</w:t>
      </w:r>
      <w:r w:rsidR="00520FA4" w:rsidRPr="0006382C">
        <w:rPr>
          <w:rFonts w:ascii="Times New Roman" w:hAnsi="Times New Roman" w:cs="Times New Roman"/>
          <w:sz w:val="26"/>
          <w:szCs w:val="26"/>
        </w:rPr>
        <w:t xml:space="preserve"> в Вооруженных силах России </w:t>
      </w:r>
      <w:r w:rsidR="001625B5" w:rsidRPr="0006382C">
        <w:rPr>
          <w:rFonts w:ascii="Times New Roman" w:hAnsi="Times New Roman" w:cs="Times New Roman"/>
          <w:sz w:val="26"/>
          <w:szCs w:val="26"/>
        </w:rPr>
        <w:t xml:space="preserve">нет, находящихся в отпуске по уходу за ребенком нет, </w:t>
      </w:r>
      <w:r w:rsidR="00520FA4" w:rsidRPr="0006382C">
        <w:rPr>
          <w:rFonts w:ascii="Times New Roman" w:hAnsi="Times New Roman" w:cs="Times New Roman"/>
          <w:sz w:val="26"/>
          <w:szCs w:val="26"/>
        </w:rPr>
        <w:t xml:space="preserve"> находя</w:t>
      </w:r>
      <w:r w:rsidR="001A0EC7" w:rsidRPr="0006382C">
        <w:rPr>
          <w:rFonts w:ascii="Times New Roman" w:hAnsi="Times New Roman" w:cs="Times New Roman"/>
          <w:sz w:val="26"/>
          <w:szCs w:val="26"/>
        </w:rPr>
        <w:t>щихся в зоне риска нет.</w:t>
      </w:r>
    </w:p>
    <w:p w14:paraId="0BF7E8AA" w14:textId="77777777" w:rsidR="008F44F3" w:rsidRPr="0006382C" w:rsidRDefault="00AF453C" w:rsidP="0006382C">
      <w:pPr>
        <w:spacing w:after="0" w:line="240" w:lineRule="auto"/>
        <w:ind w:firstLine="709"/>
        <w:jc w:val="both"/>
        <w:rPr>
          <w:rFonts w:ascii="Times New Roman" w:hAnsi="Times New Roman" w:cs="Times New Roman"/>
          <w:sz w:val="26"/>
          <w:szCs w:val="26"/>
        </w:rPr>
      </w:pPr>
      <w:r w:rsidRPr="0006382C">
        <w:rPr>
          <w:rFonts w:ascii="Times New Roman" w:hAnsi="Times New Roman" w:cs="Times New Roman"/>
          <w:sz w:val="26"/>
          <w:szCs w:val="26"/>
        </w:rPr>
        <w:t>В</w:t>
      </w:r>
      <w:r w:rsidR="00326A57" w:rsidRPr="0006382C">
        <w:rPr>
          <w:rFonts w:ascii="Times New Roman" w:hAnsi="Times New Roman" w:cs="Times New Roman"/>
          <w:sz w:val="26"/>
          <w:szCs w:val="26"/>
        </w:rPr>
        <w:t xml:space="preserve">ыпуск по специальности </w:t>
      </w:r>
      <w:r w:rsidR="00B41456" w:rsidRPr="0006382C">
        <w:rPr>
          <w:rFonts w:ascii="Times New Roman" w:hAnsi="Times New Roman" w:cs="Times New Roman"/>
          <w:sz w:val="26"/>
          <w:szCs w:val="26"/>
        </w:rPr>
        <w:t>«Социальный работник»</w:t>
      </w:r>
      <w:r w:rsidR="00326A57" w:rsidRPr="0006382C">
        <w:rPr>
          <w:rFonts w:ascii="Times New Roman" w:hAnsi="Times New Roman" w:cs="Times New Roman"/>
          <w:sz w:val="26"/>
          <w:szCs w:val="26"/>
        </w:rPr>
        <w:t xml:space="preserve"> </w:t>
      </w:r>
      <w:r w:rsidR="00B41456" w:rsidRPr="0006382C">
        <w:rPr>
          <w:rFonts w:ascii="Times New Roman" w:hAnsi="Times New Roman" w:cs="Times New Roman"/>
          <w:sz w:val="26"/>
          <w:szCs w:val="26"/>
        </w:rPr>
        <w:t xml:space="preserve">– </w:t>
      </w:r>
      <w:r w:rsidR="00D00221" w:rsidRPr="0006382C">
        <w:rPr>
          <w:rFonts w:ascii="Times New Roman" w:hAnsi="Times New Roman" w:cs="Times New Roman"/>
          <w:sz w:val="26"/>
          <w:szCs w:val="26"/>
        </w:rPr>
        <w:t>13</w:t>
      </w:r>
      <w:r w:rsidR="00B41456" w:rsidRPr="0006382C">
        <w:rPr>
          <w:rFonts w:ascii="Times New Roman" w:hAnsi="Times New Roman" w:cs="Times New Roman"/>
          <w:sz w:val="26"/>
          <w:szCs w:val="26"/>
        </w:rPr>
        <w:t xml:space="preserve"> чел., в 202</w:t>
      </w:r>
      <w:r w:rsidR="00D00221" w:rsidRPr="0006382C">
        <w:rPr>
          <w:rFonts w:ascii="Times New Roman" w:hAnsi="Times New Roman" w:cs="Times New Roman"/>
          <w:sz w:val="26"/>
          <w:szCs w:val="26"/>
        </w:rPr>
        <w:t>0</w:t>
      </w:r>
      <w:r w:rsidR="00326A57" w:rsidRPr="0006382C">
        <w:rPr>
          <w:rFonts w:ascii="Times New Roman" w:hAnsi="Times New Roman" w:cs="Times New Roman"/>
          <w:sz w:val="26"/>
          <w:szCs w:val="26"/>
        </w:rPr>
        <w:t xml:space="preserve"> г.</w:t>
      </w:r>
      <w:r w:rsidR="00B41456" w:rsidRPr="0006382C">
        <w:rPr>
          <w:rFonts w:ascii="Times New Roman" w:hAnsi="Times New Roman" w:cs="Times New Roman"/>
          <w:sz w:val="26"/>
          <w:szCs w:val="26"/>
        </w:rPr>
        <w:t>,</w:t>
      </w:r>
      <w:r w:rsidR="00326A57" w:rsidRPr="0006382C">
        <w:rPr>
          <w:rFonts w:ascii="Times New Roman" w:hAnsi="Times New Roman" w:cs="Times New Roman"/>
          <w:sz w:val="26"/>
          <w:szCs w:val="26"/>
        </w:rPr>
        <w:t xml:space="preserve"> контро</w:t>
      </w:r>
      <w:r w:rsidR="00C95D06" w:rsidRPr="0006382C">
        <w:rPr>
          <w:rFonts w:ascii="Times New Roman" w:hAnsi="Times New Roman" w:cs="Times New Roman"/>
          <w:sz w:val="26"/>
          <w:szCs w:val="26"/>
        </w:rPr>
        <w:t>льные цифры приема по выпуску 2020 г. – 25 мест</w:t>
      </w:r>
      <w:r w:rsidR="00326A57"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520FA4" w:rsidRPr="0006382C">
        <w:rPr>
          <w:rFonts w:ascii="Times New Roman" w:hAnsi="Times New Roman" w:cs="Times New Roman"/>
          <w:sz w:val="26"/>
          <w:szCs w:val="26"/>
        </w:rPr>
        <w:t xml:space="preserve"> трудоустроились по специальности –</w:t>
      </w:r>
      <w:r w:rsidR="00DC3C89" w:rsidRPr="0006382C">
        <w:rPr>
          <w:rFonts w:ascii="Times New Roman" w:hAnsi="Times New Roman" w:cs="Times New Roman"/>
          <w:sz w:val="26"/>
          <w:szCs w:val="26"/>
        </w:rPr>
        <w:t xml:space="preserve"> 1 чел.</w:t>
      </w:r>
      <w:r w:rsidR="00520FA4" w:rsidRPr="0006382C">
        <w:rPr>
          <w:rFonts w:ascii="Times New Roman" w:hAnsi="Times New Roman" w:cs="Times New Roman"/>
          <w:sz w:val="26"/>
          <w:szCs w:val="26"/>
        </w:rPr>
        <w:t xml:space="preserve">, </w:t>
      </w:r>
      <w:r w:rsidR="00DC3C89" w:rsidRPr="0006382C">
        <w:rPr>
          <w:rFonts w:ascii="Times New Roman" w:hAnsi="Times New Roman" w:cs="Times New Roman"/>
          <w:sz w:val="26"/>
          <w:szCs w:val="26"/>
        </w:rPr>
        <w:t>трудоустроились не по специальности – 7 чел.</w:t>
      </w:r>
      <w:r w:rsidR="00520FA4" w:rsidRPr="0006382C">
        <w:rPr>
          <w:rFonts w:ascii="Times New Roman" w:hAnsi="Times New Roman" w:cs="Times New Roman"/>
          <w:sz w:val="26"/>
          <w:szCs w:val="26"/>
        </w:rPr>
        <w:t>, индивидуальны</w:t>
      </w:r>
      <w:r w:rsidR="00DC3C89" w:rsidRPr="0006382C">
        <w:rPr>
          <w:rFonts w:ascii="Times New Roman" w:hAnsi="Times New Roman" w:cs="Times New Roman"/>
          <w:sz w:val="26"/>
          <w:szCs w:val="26"/>
        </w:rPr>
        <w:t>х</w:t>
      </w:r>
      <w:r w:rsidR="00520FA4" w:rsidRPr="0006382C">
        <w:rPr>
          <w:rFonts w:ascii="Times New Roman" w:hAnsi="Times New Roman" w:cs="Times New Roman"/>
          <w:sz w:val="26"/>
          <w:szCs w:val="26"/>
        </w:rPr>
        <w:t xml:space="preserve"> предпринимател</w:t>
      </w:r>
      <w:r w:rsidR="00DC3C89" w:rsidRPr="0006382C">
        <w:rPr>
          <w:rFonts w:ascii="Times New Roman" w:hAnsi="Times New Roman" w:cs="Times New Roman"/>
          <w:sz w:val="26"/>
          <w:szCs w:val="26"/>
        </w:rPr>
        <w:t>ей нет,</w:t>
      </w:r>
      <w:r w:rsidR="00520FA4" w:rsidRPr="0006382C">
        <w:rPr>
          <w:rFonts w:ascii="Times New Roman" w:hAnsi="Times New Roman" w:cs="Times New Roman"/>
          <w:sz w:val="26"/>
          <w:szCs w:val="26"/>
        </w:rPr>
        <w:t xml:space="preserve"> самозаняты</w:t>
      </w:r>
      <w:r w:rsidR="00DC3C89" w:rsidRPr="0006382C">
        <w:rPr>
          <w:rFonts w:ascii="Times New Roman" w:hAnsi="Times New Roman" w:cs="Times New Roman"/>
          <w:sz w:val="26"/>
          <w:szCs w:val="26"/>
        </w:rPr>
        <w:t>й</w:t>
      </w:r>
      <w:r w:rsidR="00520FA4" w:rsidRPr="0006382C">
        <w:rPr>
          <w:rFonts w:ascii="Times New Roman" w:hAnsi="Times New Roman" w:cs="Times New Roman"/>
          <w:sz w:val="26"/>
          <w:szCs w:val="26"/>
        </w:rPr>
        <w:t xml:space="preserve"> – </w:t>
      </w:r>
      <w:r w:rsidR="00DC3C89" w:rsidRPr="0006382C">
        <w:rPr>
          <w:rFonts w:ascii="Times New Roman" w:hAnsi="Times New Roman" w:cs="Times New Roman"/>
          <w:sz w:val="26"/>
          <w:szCs w:val="26"/>
        </w:rPr>
        <w:t>1</w:t>
      </w:r>
      <w:r w:rsidR="00520FA4" w:rsidRPr="0006382C">
        <w:rPr>
          <w:rFonts w:ascii="Times New Roman" w:hAnsi="Times New Roman" w:cs="Times New Roman"/>
          <w:sz w:val="26"/>
          <w:szCs w:val="26"/>
        </w:rPr>
        <w:t xml:space="preserve"> чел., продолжили обучение – 1</w:t>
      </w:r>
      <w:r w:rsidR="00DC3C89" w:rsidRPr="0006382C">
        <w:rPr>
          <w:rFonts w:ascii="Times New Roman" w:hAnsi="Times New Roman" w:cs="Times New Roman"/>
          <w:sz w:val="26"/>
          <w:szCs w:val="26"/>
        </w:rPr>
        <w:t xml:space="preserve"> чел.</w:t>
      </w:r>
      <w:proofErr w:type="gramStart"/>
      <w:r w:rsidR="00DC3C89" w:rsidRPr="0006382C">
        <w:rPr>
          <w:rFonts w:ascii="Times New Roman" w:hAnsi="Times New Roman" w:cs="Times New Roman"/>
          <w:sz w:val="26"/>
          <w:szCs w:val="26"/>
        </w:rPr>
        <w:t xml:space="preserve">, </w:t>
      </w:r>
      <w:r w:rsidR="00520FA4" w:rsidRPr="0006382C">
        <w:rPr>
          <w:rFonts w:ascii="Times New Roman" w:hAnsi="Times New Roman" w:cs="Times New Roman"/>
          <w:sz w:val="26"/>
          <w:szCs w:val="26"/>
        </w:rPr>
        <w:t xml:space="preserve"> служа</w:t>
      </w:r>
      <w:r w:rsidR="00DC3C89" w:rsidRPr="0006382C">
        <w:rPr>
          <w:rFonts w:ascii="Times New Roman" w:hAnsi="Times New Roman" w:cs="Times New Roman"/>
          <w:sz w:val="26"/>
          <w:szCs w:val="26"/>
        </w:rPr>
        <w:t>щих</w:t>
      </w:r>
      <w:proofErr w:type="gramEnd"/>
      <w:r w:rsidR="00520FA4" w:rsidRPr="0006382C">
        <w:rPr>
          <w:rFonts w:ascii="Times New Roman" w:hAnsi="Times New Roman" w:cs="Times New Roman"/>
          <w:sz w:val="26"/>
          <w:szCs w:val="26"/>
        </w:rPr>
        <w:t xml:space="preserve"> в Вооруженных силах России </w:t>
      </w:r>
      <w:r w:rsidR="00DC3C89" w:rsidRPr="0006382C">
        <w:rPr>
          <w:rFonts w:ascii="Times New Roman" w:hAnsi="Times New Roman" w:cs="Times New Roman"/>
          <w:sz w:val="26"/>
          <w:szCs w:val="26"/>
        </w:rPr>
        <w:t>нет</w:t>
      </w:r>
      <w:r w:rsidR="00520FA4" w:rsidRPr="0006382C">
        <w:rPr>
          <w:rFonts w:ascii="Times New Roman" w:hAnsi="Times New Roman" w:cs="Times New Roman"/>
          <w:sz w:val="26"/>
          <w:szCs w:val="26"/>
        </w:rPr>
        <w:t>,</w:t>
      </w:r>
      <w:r w:rsidR="00DC3C89" w:rsidRPr="0006382C">
        <w:rPr>
          <w:rFonts w:ascii="Times New Roman" w:hAnsi="Times New Roman" w:cs="Times New Roman"/>
          <w:sz w:val="26"/>
          <w:szCs w:val="26"/>
        </w:rPr>
        <w:t xml:space="preserve"> находятся в отпуске по уходу за ребенком – 1 чел.,</w:t>
      </w:r>
      <w:r w:rsidR="00520FA4" w:rsidRPr="0006382C">
        <w:rPr>
          <w:rFonts w:ascii="Times New Roman" w:hAnsi="Times New Roman" w:cs="Times New Roman"/>
          <w:sz w:val="26"/>
          <w:szCs w:val="26"/>
        </w:rPr>
        <w:t xml:space="preserve"> </w:t>
      </w:r>
      <w:r w:rsidR="00DC3C89" w:rsidRPr="0006382C">
        <w:rPr>
          <w:rFonts w:ascii="Times New Roman" w:hAnsi="Times New Roman" w:cs="Times New Roman"/>
          <w:sz w:val="26"/>
          <w:szCs w:val="26"/>
        </w:rPr>
        <w:t>находящихся в зоне риска нет.</w:t>
      </w:r>
    </w:p>
    <w:p w14:paraId="40A57888" w14:textId="77777777" w:rsidR="008F44F3" w:rsidRPr="0006382C" w:rsidRDefault="00326A57" w:rsidP="0006382C">
      <w:pPr>
        <w:spacing w:after="0" w:line="240" w:lineRule="auto"/>
        <w:ind w:firstLine="709"/>
        <w:jc w:val="both"/>
        <w:rPr>
          <w:rFonts w:ascii="Times New Roman" w:hAnsi="Times New Roman" w:cs="Times New Roman"/>
          <w:sz w:val="26"/>
          <w:szCs w:val="26"/>
        </w:rPr>
      </w:pPr>
      <w:r w:rsidRPr="0006382C">
        <w:rPr>
          <w:rFonts w:ascii="Times New Roman" w:hAnsi="Times New Roman" w:cs="Times New Roman"/>
          <w:sz w:val="26"/>
          <w:szCs w:val="26"/>
        </w:rPr>
        <w:t xml:space="preserve">Общий выпуск по специальности </w:t>
      </w:r>
      <w:r w:rsidR="00B41456" w:rsidRPr="0006382C">
        <w:rPr>
          <w:rFonts w:ascii="Times New Roman" w:hAnsi="Times New Roman" w:cs="Times New Roman"/>
          <w:sz w:val="26"/>
          <w:szCs w:val="26"/>
        </w:rPr>
        <w:t xml:space="preserve">«Экономика и бухгалтерский учет (по отраслям)» </w:t>
      </w:r>
      <w:r w:rsidR="00D00221" w:rsidRPr="0006382C">
        <w:rPr>
          <w:rFonts w:ascii="Times New Roman" w:hAnsi="Times New Roman" w:cs="Times New Roman"/>
          <w:sz w:val="26"/>
          <w:szCs w:val="26"/>
        </w:rPr>
        <w:t>– 117 чел., в 2020 г. – 53 чел., в 2021 г. – 64 чел.)</w:t>
      </w:r>
      <w:r w:rsidR="00B41456" w:rsidRPr="0006382C">
        <w:rPr>
          <w:rFonts w:ascii="Times New Roman" w:hAnsi="Times New Roman" w:cs="Times New Roman"/>
          <w:sz w:val="26"/>
          <w:szCs w:val="26"/>
        </w:rPr>
        <w:t>,</w:t>
      </w:r>
      <w:r w:rsidRPr="0006382C">
        <w:rPr>
          <w:rFonts w:ascii="Times New Roman" w:hAnsi="Times New Roman" w:cs="Times New Roman"/>
          <w:sz w:val="26"/>
          <w:szCs w:val="26"/>
        </w:rPr>
        <w:t xml:space="preserve"> контрольные цифры приема по выпуску</w:t>
      </w:r>
      <w:r w:rsidR="00081DA1" w:rsidRPr="0006382C">
        <w:rPr>
          <w:rFonts w:ascii="Times New Roman" w:hAnsi="Times New Roman" w:cs="Times New Roman"/>
          <w:sz w:val="26"/>
          <w:szCs w:val="26"/>
        </w:rPr>
        <w:t xml:space="preserve"> 2020 г.</w:t>
      </w:r>
      <w:r w:rsidRPr="0006382C">
        <w:rPr>
          <w:rFonts w:ascii="Times New Roman" w:hAnsi="Times New Roman" w:cs="Times New Roman"/>
          <w:sz w:val="26"/>
          <w:szCs w:val="26"/>
        </w:rPr>
        <w:t xml:space="preserve"> – </w:t>
      </w:r>
      <w:r w:rsidR="00C95D06" w:rsidRPr="0006382C">
        <w:rPr>
          <w:rFonts w:ascii="Times New Roman" w:hAnsi="Times New Roman" w:cs="Times New Roman"/>
          <w:sz w:val="26"/>
          <w:szCs w:val="26"/>
        </w:rPr>
        <w:t xml:space="preserve">65 мест, </w:t>
      </w:r>
      <w:r w:rsidR="00081DA1" w:rsidRPr="0006382C">
        <w:rPr>
          <w:rFonts w:ascii="Times New Roman" w:hAnsi="Times New Roman" w:cs="Times New Roman"/>
          <w:sz w:val="26"/>
          <w:szCs w:val="26"/>
        </w:rPr>
        <w:t xml:space="preserve">выпуску 2021 г. – </w:t>
      </w:r>
      <w:r w:rsidR="00C95D06" w:rsidRPr="0006382C">
        <w:rPr>
          <w:rFonts w:ascii="Times New Roman" w:hAnsi="Times New Roman" w:cs="Times New Roman"/>
          <w:sz w:val="26"/>
          <w:szCs w:val="26"/>
        </w:rPr>
        <w:t>45 мест</w:t>
      </w:r>
      <w:r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520FA4" w:rsidRPr="0006382C">
        <w:rPr>
          <w:rFonts w:ascii="Times New Roman" w:hAnsi="Times New Roman" w:cs="Times New Roman"/>
          <w:sz w:val="26"/>
          <w:szCs w:val="26"/>
        </w:rPr>
        <w:t xml:space="preserve"> трудоустроились по специальности – </w:t>
      </w:r>
      <w:r w:rsidR="0001364C" w:rsidRPr="0006382C">
        <w:rPr>
          <w:rFonts w:ascii="Times New Roman" w:hAnsi="Times New Roman" w:cs="Times New Roman"/>
          <w:sz w:val="26"/>
          <w:szCs w:val="26"/>
        </w:rPr>
        <w:t>71</w:t>
      </w:r>
      <w:r w:rsidR="00520FA4" w:rsidRPr="0006382C">
        <w:rPr>
          <w:rFonts w:ascii="Times New Roman" w:hAnsi="Times New Roman" w:cs="Times New Roman"/>
          <w:sz w:val="26"/>
          <w:szCs w:val="26"/>
        </w:rPr>
        <w:t xml:space="preserve"> чел. (</w:t>
      </w:r>
      <w:r w:rsidR="0001364C" w:rsidRPr="0006382C">
        <w:rPr>
          <w:rFonts w:ascii="Times New Roman" w:hAnsi="Times New Roman" w:cs="Times New Roman"/>
          <w:sz w:val="26"/>
          <w:szCs w:val="26"/>
        </w:rPr>
        <w:t>28</w:t>
      </w:r>
      <w:r w:rsidR="00520FA4" w:rsidRPr="0006382C">
        <w:rPr>
          <w:rFonts w:ascii="Times New Roman" w:hAnsi="Times New Roman" w:cs="Times New Roman"/>
          <w:sz w:val="26"/>
          <w:szCs w:val="26"/>
        </w:rPr>
        <w:t xml:space="preserve"> чел. – 2020 г., </w:t>
      </w:r>
      <w:r w:rsidR="0001364C" w:rsidRPr="0006382C">
        <w:rPr>
          <w:rFonts w:ascii="Times New Roman" w:hAnsi="Times New Roman" w:cs="Times New Roman"/>
          <w:sz w:val="26"/>
          <w:szCs w:val="26"/>
        </w:rPr>
        <w:t>43</w:t>
      </w:r>
      <w:r w:rsidR="00520FA4" w:rsidRPr="0006382C">
        <w:rPr>
          <w:rFonts w:ascii="Times New Roman" w:hAnsi="Times New Roman" w:cs="Times New Roman"/>
          <w:sz w:val="26"/>
          <w:szCs w:val="26"/>
        </w:rPr>
        <w:t xml:space="preserve"> чел. – 2021 г.), трудоустроились не по специальности – </w:t>
      </w:r>
      <w:r w:rsidR="0001364C" w:rsidRPr="0006382C">
        <w:rPr>
          <w:rFonts w:ascii="Times New Roman" w:hAnsi="Times New Roman" w:cs="Times New Roman"/>
          <w:sz w:val="26"/>
          <w:szCs w:val="26"/>
        </w:rPr>
        <w:t>18</w:t>
      </w:r>
      <w:r w:rsidR="00520FA4" w:rsidRPr="0006382C">
        <w:rPr>
          <w:rFonts w:ascii="Times New Roman" w:hAnsi="Times New Roman" w:cs="Times New Roman"/>
          <w:sz w:val="26"/>
          <w:szCs w:val="26"/>
        </w:rPr>
        <w:t xml:space="preserve"> чел. (</w:t>
      </w:r>
      <w:r w:rsidR="0001364C" w:rsidRPr="0006382C">
        <w:rPr>
          <w:rFonts w:ascii="Times New Roman" w:hAnsi="Times New Roman" w:cs="Times New Roman"/>
          <w:sz w:val="26"/>
          <w:szCs w:val="26"/>
        </w:rPr>
        <w:t>6</w:t>
      </w:r>
      <w:r w:rsidR="00520FA4" w:rsidRPr="0006382C">
        <w:rPr>
          <w:rFonts w:ascii="Times New Roman" w:hAnsi="Times New Roman" w:cs="Times New Roman"/>
          <w:sz w:val="26"/>
          <w:szCs w:val="26"/>
        </w:rPr>
        <w:t xml:space="preserve"> чел. – 2020 г., </w:t>
      </w:r>
      <w:r w:rsidR="0001364C" w:rsidRPr="0006382C">
        <w:rPr>
          <w:rFonts w:ascii="Times New Roman" w:hAnsi="Times New Roman" w:cs="Times New Roman"/>
          <w:sz w:val="26"/>
          <w:szCs w:val="26"/>
        </w:rPr>
        <w:t>12</w:t>
      </w:r>
      <w:r w:rsidR="00520FA4" w:rsidRPr="0006382C">
        <w:rPr>
          <w:rFonts w:ascii="Times New Roman" w:hAnsi="Times New Roman" w:cs="Times New Roman"/>
          <w:sz w:val="26"/>
          <w:szCs w:val="26"/>
        </w:rPr>
        <w:t xml:space="preserve"> чел. – 2021 г.), </w:t>
      </w:r>
      <w:r w:rsidR="0001364C" w:rsidRPr="0006382C">
        <w:rPr>
          <w:rFonts w:ascii="Times New Roman" w:hAnsi="Times New Roman" w:cs="Times New Roman"/>
          <w:sz w:val="26"/>
          <w:szCs w:val="26"/>
        </w:rPr>
        <w:t>индивидуальных предпринимателей и самозанятых нет</w:t>
      </w:r>
      <w:r w:rsidR="00520FA4" w:rsidRPr="0006382C">
        <w:rPr>
          <w:rFonts w:ascii="Times New Roman" w:hAnsi="Times New Roman" w:cs="Times New Roman"/>
          <w:sz w:val="26"/>
          <w:szCs w:val="26"/>
        </w:rPr>
        <w:t xml:space="preserve">, продолжили обучение – </w:t>
      </w:r>
      <w:r w:rsidR="0001364C" w:rsidRPr="0006382C">
        <w:rPr>
          <w:rFonts w:ascii="Times New Roman" w:hAnsi="Times New Roman" w:cs="Times New Roman"/>
          <w:sz w:val="26"/>
          <w:szCs w:val="26"/>
        </w:rPr>
        <w:t>9</w:t>
      </w:r>
      <w:r w:rsidR="00520FA4" w:rsidRPr="0006382C">
        <w:rPr>
          <w:rFonts w:ascii="Times New Roman" w:hAnsi="Times New Roman" w:cs="Times New Roman"/>
          <w:sz w:val="26"/>
          <w:szCs w:val="26"/>
        </w:rPr>
        <w:t xml:space="preserve"> чел. (</w:t>
      </w:r>
      <w:r w:rsidR="0001364C" w:rsidRPr="0006382C">
        <w:rPr>
          <w:rFonts w:ascii="Times New Roman" w:hAnsi="Times New Roman" w:cs="Times New Roman"/>
          <w:sz w:val="26"/>
          <w:szCs w:val="26"/>
        </w:rPr>
        <w:t>4</w:t>
      </w:r>
      <w:r w:rsidR="00520FA4" w:rsidRPr="0006382C">
        <w:rPr>
          <w:rFonts w:ascii="Times New Roman" w:hAnsi="Times New Roman" w:cs="Times New Roman"/>
          <w:sz w:val="26"/>
          <w:szCs w:val="26"/>
        </w:rPr>
        <w:t xml:space="preserve"> чел. – 2020 г., </w:t>
      </w:r>
      <w:r w:rsidR="0001364C" w:rsidRPr="0006382C">
        <w:rPr>
          <w:rFonts w:ascii="Times New Roman" w:hAnsi="Times New Roman" w:cs="Times New Roman"/>
          <w:sz w:val="26"/>
          <w:szCs w:val="26"/>
        </w:rPr>
        <w:t>5</w:t>
      </w:r>
      <w:r w:rsidR="00520FA4" w:rsidRPr="0006382C">
        <w:rPr>
          <w:rFonts w:ascii="Times New Roman" w:hAnsi="Times New Roman" w:cs="Times New Roman"/>
          <w:sz w:val="26"/>
          <w:szCs w:val="26"/>
        </w:rPr>
        <w:t xml:space="preserve"> чел. – 2</w:t>
      </w:r>
      <w:r w:rsidR="0001364C" w:rsidRPr="0006382C">
        <w:rPr>
          <w:rFonts w:ascii="Times New Roman" w:hAnsi="Times New Roman" w:cs="Times New Roman"/>
          <w:sz w:val="26"/>
          <w:szCs w:val="26"/>
        </w:rPr>
        <w:t>021 г.), служ</w:t>
      </w:r>
      <w:r w:rsidR="00520FA4" w:rsidRPr="0006382C">
        <w:rPr>
          <w:rFonts w:ascii="Times New Roman" w:hAnsi="Times New Roman" w:cs="Times New Roman"/>
          <w:sz w:val="26"/>
          <w:szCs w:val="26"/>
        </w:rPr>
        <w:t>а</w:t>
      </w:r>
      <w:r w:rsidR="0001364C" w:rsidRPr="0006382C">
        <w:rPr>
          <w:rFonts w:ascii="Times New Roman" w:hAnsi="Times New Roman" w:cs="Times New Roman"/>
          <w:sz w:val="26"/>
          <w:szCs w:val="26"/>
        </w:rPr>
        <w:t>щих</w:t>
      </w:r>
      <w:r w:rsidR="00520FA4" w:rsidRPr="0006382C">
        <w:rPr>
          <w:rFonts w:ascii="Times New Roman" w:hAnsi="Times New Roman" w:cs="Times New Roman"/>
          <w:sz w:val="26"/>
          <w:szCs w:val="26"/>
        </w:rPr>
        <w:t xml:space="preserve"> в Вооруженных силах России</w:t>
      </w:r>
      <w:r w:rsidR="0001364C" w:rsidRPr="0006382C">
        <w:rPr>
          <w:rFonts w:ascii="Times New Roman" w:hAnsi="Times New Roman" w:cs="Times New Roman"/>
          <w:sz w:val="26"/>
          <w:szCs w:val="26"/>
        </w:rPr>
        <w:t xml:space="preserve"> нет</w:t>
      </w:r>
      <w:r w:rsidR="00520FA4" w:rsidRPr="0006382C">
        <w:rPr>
          <w:rFonts w:ascii="Times New Roman" w:hAnsi="Times New Roman" w:cs="Times New Roman"/>
          <w:sz w:val="26"/>
          <w:szCs w:val="26"/>
        </w:rPr>
        <w:t xml:space="preserve">, </w:t>
      </w:r>
      <w:r w:rsidR="0001364C" w:rsidRPr="0006382C">
        <w:rPr>
          <w:rFonts w:ascii="Times New Roman" w:hAnsi="Times New Roman" w:cs="Times New Roman"/>
          <w:sz w:val="26"/>
          <w:szCs w:val="26"/>
        </w:rPr>
        <w:t xml:space="preserve">находятся в отпуске по уходу за ребенком – 9 чел. (6 чел. – 2020 г., 3 чел. – 2021 г.), </w:t>
      </w:r>
      <w:r w:rsidR="00520FA4" w:rsidRPr="0006382C">
        <w:rPr>
          <w:rFonts w:ascii="Times New Roman" w:hAnsi="Times New Roman" w:cs="Times New Roman"/>
          <w:sz w:val="26"/>
          <w:szCs w:val="26"/>
        </w:rPr>
        <w:t xml:space="preserve">находятся в зоне риска – </w:t>
      </w:r>
      <w:r w:rsidR="0001364C" w:rsidRPr="0006382C">
        <w:rPr>
          <w:rFonts w:ascii="Times New Roman" w:hAnsi="Times New Roman" w:cs="Times New Roman"/>
          <w:sz w:val="26"/>
          <w:szCs w:val="26"/>
        </w:rPr>
        <w:t>5</w:t>
      </w:r>
      <w:r w:rsidR="00520FA4" w:rsidRPr="0006382C">
        <w:rPr>
          <w:rFonts w:ascii="Times New Roman" w:hAnsi="Times New Roman" w:cs="Times New Roman"/>
          <w:sz w:val="26"/>
          <w:szCs w:val="26"/>
        </w:rPr>
        <w:t xml:space="preserve"> чел. (</w:t>
      </w:r>
      <w:r w:rsidR="0001364C" w:rsidRPr="0006382C">
        <w:rPr>
          <w:rFonts w:ascii="Times New Roman" w:hAnsi="Times New Roman" w:cs="Times New Roman"/>
          <w:sz w:val="26"/>
          <w:szCs w:val="26"/>
        </w:rPr>
        <w:t>4</w:t>
      </w:r>
      <w:r w:rsidR="00520FA4" w:rsidRPr="0006382C">
        <w:rPr>
          <w:rFonts w:ascii="Times New Roman" w:hAnsi="Times New Roman" w:cs="Times New Roman"/>
          <w:sz w:val="26"/>
          <w:szCs w:val="26"/>
        </w:rPr>
        <w:t xml:space="preserve"> чел. – 2020 г., </w:t>
      </w:r>
      <w:r w:rsidR="0001364C" w:rsidRPr="0006382C">
        <w:rPr>
          <w:rFonts w:ascii="Times New Roman" w:hAnsi="Times New Roman" w:cs="Times New Roman"/>
          <w:sz w:val="26"/>
          <w:szCs w:val="26"/>
        </w:rPr>
        <w:t>1</w:t>
      </w:r>
      <w:r w:rsidR="00520FA4" w:rsidRPr="0006382C">
        <w:rPr>
          <w:rFonts w:ascii="Times New Roman" w:hAnsi="Times New Roman" w:cs="Times New Roman"/>
          <w:sz w:val="26"/>
          <w:szCs w:val="26"/>
        </w:rPr>
        <w:t xml:space="preserve"> чел. – 2021 г.).</w:t>
      </w:r>
    </w:p>
    <w:p w14:paraId="270DCAC8" w14:textId="77777777" w:rsidR="008F44F3" w:rsidRPr="0006382C" w:rsidRDefault="00326A57" w:rsidP="0006382C">
      <w:pPr>
        <w:spacing w:after="0" w:line="240" w:lineRule="auto"/>
        <w:ind w:firstLine="709"/>
        <w:jc w:val="both"/>
        <w:rPr>
          <w:rFonts w:ascii="Times New Roman" w:hAnsi="Times New Roman" w:cs="Times New Roman"/>
          <w:sz w:val="26"/>
          <w:szCs w:val="26"/>
        </w:rPr>
      </w:pPr>
      <w:r w:rsidRPr="0006382C">
        <w:rPr>
          <w:rFonts w:ascii="Times New Roman" w:hAnsi="Times New Roman" w:cs="Times New Roman"/>
          <w:sz w:val="26"/>
          <w:szCs w:val="26"/>
        </w:rPr>
        <w:t xml:space="preserve">Общий выпуск по специальности </w:t>
      </w:r>
      <w:r w:rsidR="00B41456" w:rsidRPr="0006382C">
        <w:rPr>
          <w:rFonts w:ascii="Times New Roman" w:hAnsi="Times New Roman" w:cs="Times New Roman"/>
          <w:sz w:val="26"/>
          <w:szCs w:val="26"/>
        </w:rPr>
        <w:t xml:space="preserve">«Рациональное использование </w:t>
      </w:r>
      <w:proofErr w:type="spellStart"/>
      <w:r w:rsidR="00B41456" w:rsidRPr="0006382C">
        <w:rPr>
          <w:rFonts w:ascii="Times New Roman" w:hAnsi="Times New Roman" w:cs="Times New Roman"/>
          <w:sz w:val="26"/>
          <w:szCs w:val="26"/>
        </w:rPr>
        <w:t>природохозяйственных</w:t>
      </w:r>
      <w:proofErr w:type="spellEnd"/>
      <w:r w:rsidR="00B41456" w:rsidRPr="0006382C">
        <w:rPr>
          <w:rFonts w:ascii="Times New Roman" w:hAnsi="Times New Roman" w:cs="Times New Roman"/>
          <w:sz w:val="26"/>
          <w:szCs w:val="26"/>
        </w:rPr>
        <w:t xml:space="preserve"> комплексов»</w:t>
      </w:r>
      <w:r w:rsidRPr="0006382C">
        <w:rPr>
          <w:rFonts w:ascii="Times New Roman" w:hAnsi="Times New Roman" w:cs="Times New Roman"/>
          <w:sz w:val="26"/>
          <w:szCs w:val="26"/>
        </w:rPr>
        <w:t xml:space="preserve"> </w:t>
      </w:r>
      <w:r w:rsidR="0084522B" w:rsidRPr="0006382C">
        <w:rPr>
          <w:rFonts w:ascii="Times New Roman" w:hAnsi="Times New Roman" w:cs="Times New Roman"/>
          <w:sz w:val="26"/>
          <w:szCs w:val="26"/>
        </w:rPr>
        <w:t>– 20 чел., в 2020 г. – 10 чел., в 2021 г. – 10 чел.</w:t>
      </w:r>
      <w:r w:rsidR="00B41456" w:rsidRPr="0006382C">
        <w:rPr>
          <w:rFonts w:ascii="Times New Roman" w:hAnsi="Times New Roman" w:cs="Times New Roman"/>
          <w:sz w:val="26"/>
          <w:szCs w:val="26"/>
        </w:rPr>
        <w:t>,</w:t>
      </w:r>
      <w:r w:rsidRPr="0006382C">
        <w:rPr>
          <w:rFonts w:ascii="Times New Roman" w:hAnsi="Times New Roman" w:cs="Times New Roman"/>
          <w:sz w:val="26"/>
          <w:szCs w:val="26"/>
        </w:rPr>
        <w:t xml:space="preserve"> контрольные цифры приема по выпуску</w:t>
      </w:r>
      <w:r w:rsidR="00081DA1" w:rsidRPr="0006382C">
        <w:rPr>
          <w:rFonts w:ascii="Times New Roman" w:hAnsi="Times New Roman" w:cs="Times New Roman"/>
          <w:sz w:val="26"/>
          <w:szCs w:val="26"/>
        </w:rPr>
        <w:t xml:space="preserve"> 2021 г. </w:t>
      </w:r>
      <w:r w:rsidRPr="0006382C">
        <w:rPr>
          <w:rFonts w:ascii="Times New Roman" w:hAnsi="Times New Roman" w:cs="Times New Roman"/>
          <w:sz w:val="26"/>
          <w:szCs w:val="26"/>
        </w:rPr>
        <w:t xml:space="preserve">– </w:t>
      </w:r>
      <w:r w:rsidR="00782ECB" w:rsidRPr="0006382C">
        <w:rPr>
          <w:rFonts w:ascii="Times New Roman" w:hAnsi="Times New Roman" w:cs="Times New Roman"/>
          <w:sz w:val="26"/>
          <w:szCs w:val="26"/>
        </w:rPr>
        <w:t>15 мест.</w:t>
      </w:r>
      <w:r w:rsidR="00520FA4"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520FA4" w:rsidRPr="0006382C">
        <w:rPr>
          <w:rFonts w:ascii="Times New Roman" w:hAnsi="Times New Roman" w:cs="Times New Roman"/>
          <w:sz w:val="26"/>
          <w:szCs w:val="26"/>
        </w:rPr>
        <w:t xml:space="preserve"> трудоустроились по специальности – </w:t>
      </w:r>
      <w:r w:rsidR="00270E75" w:rsidRPr="0006382C">
        <w:rPr>
          <w:rFonts w:ascii="Times New Roman" w:hAnsi="Times New Roman" w:cs="Times New Roman"/>
          <w:sz w:val="26"/>
          <w:szCs w:val="26"/>
        </w:rPr>
        <w:t>16</w:t>
      </w:r>
      <w:r w:rsidR="00520FA4" w:rsidRPr="0006382C">
        <w:rPr>
          <w:rFonts w:ascii="Times New Roman" w:hAnsi="Times New Roman" w:cs="Times New Roman"/>
          <w:sz w:val="26"/>
          <w:szCs w:val="26"/>
        </w:rPr>
        <w:t xml:space="preserve"> чел. (</w:t>
      </w:r>
      <w:r w:rsidR="00270E75" w:rsidRPr="0006382C">
        <w:rPr>
          <w:rFonts w:ascii="Times New Roman" w:hAnsi="Times New Roman" w:cs="Times New Roman"/>
          <w:sz w:val="26"/>
          <w:szCs w:val="26"/>
        </w:rPr>
        <w:t>8</w:t>
      </w:r>
      <w:r w:rsidR="00520FA4" w:rsidRPr="0006382C">
        <w:rPr>
          <w:rFonts w:ascii="Times New Roman" w:hAnsi="Times New Roman" w:cs="Times New Roman"/>
          <w:sz w:val="26"/>
          <w:szCs w:val="26"/>
        </w:rPr>
        <w:t xml:space="preserve"> чел. – 2020 г., </w:t>
      </w:r>
      <w:r w:rsidR="00270E75" w:rsidRPr="0006382C">
        <w:rPr>
          <w:rFonts w:ascii="Times New Roman" w:hAnsi="Times New Roman" w:cs="Times New Roman"/>
          <w:sz w:val="26"/>
          <w:szCs w:val="26"/>
        </w:rPr>
        <w:t>8</w:t>
      </w:r>
      <w:r w:rsidR="00520FA4" w:rsidRPr="0006382C">
        <w:rPr>
          <w:rFonts w:ascii="Times New Roman" w:hAnsi="Times New Roman" w:cs="Times New Roman"/>
          <w:sz w:val="26"/>
          <w:szCs w:val="26"/>
        </w:rPr>
        <w:t xml:space="preserve"> чел. – 2021 г.), трудоустроились не по специальности – </w:t>
      </w:r>
      <w:r w:rsidR="00270E75" w:rsidRPr="0006382C">
        <w:rPr>
          <w:rFonts w:ascii="Times New Roman" w:hAnsi="Times New Roman" w:cs="Times New Roman"/>
          <w:sz w:val="26"/>
          <w:szCs w:val="26"/>
        </w:rPr>
        <w:t>4</w:t>
      </w:r>
      <w:r w:rsidR="00520FA4" w:rsidRPr="0006382C">
        <w:rPr>
          <w:rFonts w:ascii="Times New Roman" w:hAnsi="Times New Roman" w:cs="Times New Roman"/>
          <w:sz w:val="26"/>
          <w:szCs w:val="26"/>
        </w:rPr>
        <w:t xml:space="preserve"> чел. (</w:t>
      </w:r>
      <w:r w:rsidR="00270E75" w:rsidRPr="0006382C">
        <w:rPr>
          <w:rFonts w:ascii="Times New Roman" w:hAnsi="Times New Roman" w:cs="Times New Roman"/>
          <w:sz w:val="26"/>
          <w:szCs w:val="26"/>
        </w:rPr>
        <w:t>2</w:t>
      </w:r>
      <w:r w:rsidR="00520FA4" w:rsidRPr="0006382C">
        <w:rPr>
          <w:rFonts w:ascii="Times New Roman" w:hAnsi="Times New Roman" w:cs="Times New Roman"/>
          <w:sz w:val="26"/>
          <w:szCs w:val="26"/>
        </w:rPr>
        <w:t xml:space="preserve"> чел. – 2020 г., </w:t>
      </w:r>
      <w:r w:rsidR="00270E75" w:rsidRPr="0006382C">
        <w:rPr>
          <w:rFonts w:ascii="Times New Roman" w:hAnsi="Times New Roman" w:cs="Times New Roman"/>
          <w:sz w:val="26"/>
          <w:szCs w:val="26"/>
        </w:rPr>
        <w:t>2</w:t>
      </w:r>
      <w:r w:rsidR="00520FA4" w:rsidRPr="0006382C">
        <w:rPr>
          <w:rFonts w:ascii="Times New Roman" w:hAnsi="Times New Roman" w:cs="Times New Roman"/>
          <w:sz w:val="26"/>
          <w:szCs w:val="26"/>
        </w:rPr>
        <w:t xml:space="preserve"> чел. – 2021 г.), </w:t>
      </w:r>
      <w:r w:rsidR="00270E75" w:rsidRPr="0006382C">
        <w:rPr>
          <w:rFonts w:ascii="Times New Roman" w:hAnsi="Times New Roman" w:cs="Times New Roman"/>
          <w:sz w:val="26"/>
          <w:szCs w:val="26"/>
        </w:rPr>
        <w:t>индивидуальных предпринимателей и самозанятых нет, продолживших</w:t>
      </w:r>
      <w:r w:rsidR="00520FA4" w:rsidRPr="0006382C">
        <w:rPr>
          <w:rFonts w:ascii="Times New Roman" w:hAnsi="Times New Roman" w:cs="Times New Roman"/>
          <w:sz w:val="26"/>
          <w:szCs w:val="26"/>
        </w:rPr>
        <w:t xml:space="preserve"> обучение</w:t>
      </w:r>
      <w:r w:rsidR="00270E75" w:rsidRPr="0006382C">
        <w:rPr>
          <w:rFonts w:ascii="Times New Roman" w:hAnsi="Times New Roman" w:cs="Times New Roman"/>
          <w:sz w:val="26"/>
          <w:szCs w:val="26"/>
        </w:rPr>
        <w:t xml:space="preserve"> нет</w:t>
      </w:r>
      <w:r w:rsidR="00520FA4" w:rsidRPr="0006382C">
        <w:rPr>
          <w:rFonts w:ascii="Times New Roman" w:hAnsi="Times New Roman" w:cs="Times New Roman"/>
          <w:sz w:val="26"/>
          <w:szCs w:val="26"/>
        </w:rPr>
        <w:t>, служа</w:t>
      </w:r>
      <w:r w:rsidR="00270E75" w:rsidRPr="0006382C">
        <w:rPr>
          <w:rFonts w:ascii="Times New Roman" w:hAnsi="Times New Roman" w:cs="Times New Roman"/>
          <w:sz w:val="26"/>
          <w:szCs w:val="26"/>
        </w:rPr>
        <w:t>щих</w:t>
      </w:r>
      <w:r w:rsidR="00520FA4" w:rsidRPr="0006382C">
        <w:rPr>
          <w:rFonts w:ascii="Times New Roman" w:hAnsi="Times New Roman" w:cs="Times New Roman"/>
          <w:sz w:val="26"/>
          <w:szCs w:val="26"/>
        </w:rPr>
        <w:t xml:space="preserve"> в Вооруженных силах России – </w:t>
      </w:r>
      <w:r w:rsidR="00270E75" w:rsidRPr="0006382C">
        <w:rPr>
          <w:rFonts w:ascii="Times New Roman" w:hAnsi="Times New Roman" w:cs="Times New Roman"/>
          <w:sz w:val="26"/>
          <w:szCs w:val="26"/>
        </w:rPr>
        <w:t>нет</w:t>
      </w:r>
      <w:r w:rsidR="00520FA4" w:rsidRPr="0006382C">
        <w:rPr>
          <w:rFonts w:ascii="Times New Roman" w:hAnsi="Times New Roman" w:cs="Times New Roman"/>
          <w:sz w:val="26"/>
          <w:szCs w:val="26"/>
        </w:rPr>
        <w:t xml:space="preserve">, </w:t>
      </w:r>
      <w:r w:rsidR="00270E75" w:rsidRPr="0006382C">
        <w:rPr>
          <w:rFonts w:ascii="Times New Roman" w:hAnsi="Times New Roman" w:cs="Times New Roman"/>
          <w:sz w:val="26"/>
          <w:szCs w:val="26"/>
        </w:rPr>
        <w:t>находящихся в отпуске по уходу за ребенком нет, находящихся в зоне риска нет.</w:t>
      </w:r>
    </w:p>
    <w:p w14:paraId="5729182C" w14:textId="77777777" w:rsidR="008F44F3" w:rsidRPr="0006382C" w:rsidRDefault="006039AA" w:rsidP="0006382C">
      <w:pPr>
        <w:spacing w:after="0" w:line="240" w:lineRule="auto"/>
        <w:ind w:firstLine="709"/>
        <w:jc w:val="both"/>
        <w:rPr>
          <w:rFonts w:ascii="Times New Roman" w:hAnsi="Times New Roman" w:cs="Times New Roman"/>
          <w:sz w:val="26"/>
          <w:szCs w:val="26"/>
        </w:rPr>
      </w:pPr>
      <w:r w:rsidRPr="0006382C">
        <w:rPr>
          <w:rFonts w:ascii="Times New Roman" w:hAnsi="Times New Roman" w:cs="Times New Roman"/>
          <w:sz w:val="26"/>
          <w:szCs w:val="26"/>
        </w:rPr>
        <w:t>В</w:t>
      </w:r>
      <w:r w:rsidR="00326A57" w:rsidRPr="0006382C">
        <w:rPr>
          <w:rFonts w:ascii="Times New Roman" w:hAnsi="Times New Roman" w:cs="Times New Roman"/>
          <w:sz w:val="26"/>
          <w:szCs w:val="26"/>
        </w:rPr>
        <w:t xml:space="preserve">ыпуск по специальности </w:t>
      </w:r>
      <w:r w:rsidR="00B41456" w:rsidRPr="0006382C">
        <w:rPr>
          <w:rFonts w:ascii="Times New Roman" w:hAnsi="Times New Roman" w:cs="Times New Roman"/>
          <w:sz w:val="26"/>
          <w:szCs w:val="26"/>
        </w:rPr>
        <w:t>«Программирование в компьютерных системах» – 2</w:t>
      </w:r>
      <w:r w:rsidR="0084522B" w:rsidRPr="0006382C">
        <w:rPr>
          <w:rFonts w:ascii="Times New Roman" w:hAnsi="Times New Roman" w:cs="Times New Roman"/>
          <w:sz w:val="26"/>
          <w:szCs w:val="26"/>
        </w:rPr>
        <w:t>3</w:t>
      </w:r>
      <w:r w:rsidR="00B41456" w:rsidRPr="0006382C">
        <w:rPr>
          <w:rFonts w:ascii="Times New Roman" w:hAnsi="Times New Roman" w:cs="Times New Roman"/>
          <w:sz w:val="26"/>
          <w:szCs w:val="26"/>
        </w:rPr>
        <w:t xml:space="preserve"> чел., в 202</w:t>
      </w:r>
      <w:r w:rsidR="0084522B" w:rsidRPr="0006382C">
        <w:rPr>
          <w:rFonts w:ascii="Times New Roman" w:hAnsi="Times New Roman" w:cs="Times New Roman"/>
          <w:sz w:val="26"/>
          <w:szCs w:val="26"/>
        </w:rPr>
        <w:t>0</w:t>
      </w:r>
      <w:r w:rsidR="00326A57" w:rsidRPr="0006382C">
        <w:rPr>
          <w:rFonts w:ascii="Times New Roman" w:hAnsi="Times New Roman" w:cs="Times New Roman"/>
          <w:sz w:val="26"/>
          <w:szCs w:val="26"/>
        </w:rPr>
        <w:t xml:space="preserve"> г.</w:t>
      </w:r>
      <w:r w:rsidR="00B41456" w:rsidRPr="0006382C">
        <w:rPr>
          <w:rFonts w:ascii="Times New Roman" w:hAnsi="Times New Roman" w:cs="Times New Roman"/>
          <w:sz w:val="26"/>
          <w:szCs w:val="26"/>
        </w:rPr>
        <w:t>,</w:t>
      </w:r>
      <w:r w:rsidR="00326A57" w:rsidRPr="0006382C">
        <w:rPr>
          <w:rFonts w:ascii="Times New Roman" w:hAnsi="Times New Roman" w:cs="Times New Roman"/>
          <w:sz w:val="26"/>
          <w:szCs w:val="26"/>
        </w:rPr>
        <w:t xml:space="preserve"> контрольные цифры приема по выпуску – </w:t>
      </w:r>
      <w:r w:rsidR="00B0050E" w:rsidRPr="0006382C">
        <w:rPr>
          <w:rFonts w:ascii="Times New Roman" w:hAnsi="Times New Roman" w:cs="Times New Roman"/>
          <w:sz w:val="26"/>
          <w:szCs w:val="26"/>
        </w:rPr>
        <w:t>25 мест</w:t>
      </w:r>
      <w:r w:rsidR="00326A57" w:rsidRPr="0006382C">
        <w:rPr>
          <w:rFonts w:ascii="Times New Roman" w:hAnsi="Times New Roman" w:cs="Times New Roman"/>
          <w:sz w:val="26"/>
          <w:szCs w:val="26"/>
        </w:rPr>
        <w:t>.</w:t>
      </w:r>
      <w:r w:rsidR="00520FA4"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520FA4" w:rsidRPr="0006382C">
        <w:rPr>
          <w:rFonts w:ascii="Times New Roman" w:hAnsi="Times New Roman" w:cs="Times New Roman"/>
          <w:sz w:val="26"/>
          <w:szCs w:val="26"/>
        </w:rPr>
        <w:t xml:space="preserve"> трудоустроились по специальности – </w:t>
      </w:r>
      <w:r w:rsidRPr="0006382C">
        <w:rPr>
          <w:rFonts w:ascii="Times New Roman" w:hAnsi="Times New Roman" w:cs="Times New Roman"/>
          <w:sz w:val="26"/>
          <w:szCs w:val="26"/>
        </w:rPr>
        <w:t>10 чел.</w:t>
      </w:r>
      <w:r w:rsidR="00520FA4" w:rsidRPr="0006382C">
        <w:rPr>
          <w:rFonts w:ascii="Times New Roman" w:hAnsi="Times New Roman" w:cs="Times New Roman"/>
          <w:sz w:val="26"/>
          <w:szCs w:val="26"/>
        </w:rPr>
        <w:t xml:space="preserve">, трудоустроились не по специальности – </w:t>
      </w:r>
      <w:r w:rsidRPr="0006382C">
        <w:rPr>
          <w:rFonts w:ascii="Times New Roman" w:hAnsi="Times New Roman" w:cs="Times New Roman"/>
          <w:sz w:val="26"/>
          <w:szCs w:val="26"/>
        </w:rPr>
        <w:t>2 чел.</w:t>
      </w:r>
      <w:r w:rsidR="00520FA4" w:rsidRPr="0006382C">
        <w:rPr>
          <w:rFonts w:ascii="Times New Roman" w:hAnsi="Times New Roman" w:cs="Times New Roman"/>
          <w:sz w:val="26"/>
          <w:szCs w:val="26"/>
        </w:rPr>
        <w:t xml:space="preserve">, </w:t>
      </w:r>
      <w:r w:rsidRPr="0006382C">
        <w:rPr>
          <w:rFonts w:ascii="Times New Roman" w:hAnsi="Times New Roman" w:cs="Times New Roman"/>
          <w:sz w:val="26"/>
          <w:szCs w:val="26"/>
        </w:rPr>
        <w:t>индивидуальных предпринимателей и самозанятых нет, продолжил</w:t>
      </w:r>
      <w:r w:rsidR="00520FA4" w:rsidRPr="0006382C">
        <w:rPr>
          <w:rFonts w:ascii="Times New Roman" w:hAnsi="Times New Roman" w:cs="Times New Roman"/>
          <w:sz w:val="26"/>
          <w:szCs w:val="26"/>
        </w:rPr>
        <w:t xml:space="preserve"> обучение – 1 чел. </w:t>
      </w:r>
      <w:r w:rsidRPr="0006382C">
        <w:rPr>
          <w:rFonts w:ascii="Times New Roman" w:hAnsi="Times New Roman" w:cs="Times New Roman"/>
          <w:sz w:val="26"/>
          <w:szCs w:val="26"/>
        </w:rPr>
        <w:t>служ</w:t>
      </w:r>
      <w:r w:rsidR="00520FA4" w:rsidRPr="0006382C">
        <w:rPr>
          <w:rFonts w:ascii="Times New Roman" w:hAnsi="Times New Roman" w:cs="Times New Roman"/>
          <w:sz w:val="26"/>
          <w:szCs w:val="26"/>
        </w:rPr>
        <w:t>а</w:t>
      </w:r>
      <w:r w:rsidRPr="0006382C">
        <w:rPr>
          <w:rFonts w:ascii="Times New Roman" w:hAnsi="Times New Roman" w:cs="Times New Roman"/>
          <w:sz w:val="26"/>
          <w:szCs w:val="26"/>
        </w:rPr>
        <w:t>щих</w:t>
      </w:r>
      <w:r w:rsidR="00520FA4" w:rsidRPr="0006382C">
        <w:rPr>
          <w:rFonts w:ascii="Times New Roman" w:hAnsi="Times New Roman" w:cs="Times New Roman"/>
          <w:sz w:val="26"/>
          <w:szCs w:val="26"/>
        </w:rPr>
        <w:t xml:space="preserve"> в Вооруженных силах </w:t>
      </w:r>
      <w:r w:rsidRPr="0006382C">
        <w:rPr>
          <w:rFonts w:ascii="Times New Roman" w:hAnsi="Times New Roman" w:cs="Times New Roman"/>
          <w:sz w:val="26"/>
          <w:szCs w:val="26"/>
        </w:rPr>
        <w:t>нет</w:t>
      </w:r>
      <w:r w:rsidR="00520FA4" w:rsidRPr="0006382C">
        <w:rPr>
          <w:rFonts w:ascii="Times New Roman" w:hAnsi="Times New Roman" w:cs="Times New Roman"/>
          <w:sz w:val="26"/>
          <w:szCs w:val="26"/>
        </w:rPr>
        <w:t>,</w:t>
      </w:r>
      <w:r w:rsidRPr="0006382C">
        <w:rPr>
          <w:rFonts w:ascii="Times New Roman" w:hAnsi="Times New Roman" w:cs="Times New Roman"/>
          <w:sz w:val="26"/>
          <w:szCs w:val="26"/>
        </w:rPr>
        <w:t xml:space="preserve"> находящихся в отпуске по уходу за ребенком нет,</w:t>
      </w:r>
      <w:r w:rsidR="00520FA4" w:rsidRPr="0006382C">
        <w:rPr>
          <w:rFonts w:ascii="Times New Roman" w:hAnsi="Times New Roman" w:cs="Times New Roman"/>
          <w:sz w:val="26"/>
          <w:szCs w:val="26"/>
        </w:rPr>
        <w:t xml:space="preserve"> находятся в зоне риска – </w:t>
      </w:r>
      <w:r w:rsidRPr="0006382C">
        <w:rPr>
          <w:rFonts w:ascii="Times New Roman" w:hAnsi="Times New Roman" w:cs="Times New Roman"/>
          <w:sz w:val="26"/>
          <w:szCs w:val="26"/>
        </w:rPr>
        <w:t>5 чел.</w:t>
      </w:r>
    </w:p>
    <w:p w14:paraId="5E912EB1" w14:textId="77777777" w:rsidR="008F44F3" w:rsidRPr="0006382C" w:rsidRDefault="00737E35" w:rsidP="0006382C">
      <w:pPr>
        <w:spacing w:after="0" w:line="240" w:lineRule="auto"/>
        <w:ind w:firstLine="709"/>
        <w:jc w:val="both"/>
        <w:rPr>
          <w:rFonts w:ascii="Times New Roman" w:hAnsi="Times New Roman" w:cs="Times New Roman"/>
          <w:sz w:val="26"/>
          <w:szCs w:val="26"/>
        </w:rPr>
      </w:pPr>
      <w:r w:rsidRPr="0006382C">
        <w:rPr>
          <w:rFonts w:ascii="Times New Roman" w:hAnsi="Times New Roman" w:cs="Times New Roman"/>
          <w:sz w:val="26"/>
          <w:szCs w:val="26"/>
        </w:rPr>
        <w:t>В</w:t>
      </w:r>
      <w:r w:rsidR="00326A57" w:rsidRPr="0006382C">
        <w:rPr>
          <w:rFonts w:ascii="Times New Roman" w:hAnsi="Times New Roman" w:cs="Times New Roman"/>
          <w:sz w:val="26"/>
          <w:szCs w:val="26"/>
        </w:rPr>
        <w:t xml:space="preserve">ыпуск по специальности </w:t>
      </w:r>
      <w:r w:rsidR="00B41456" w:rsidRPr="0006382C">
        <w:rPr>
          <w:rFonts w:ascii="Times New Roman" w:hAnsi="Times New Roman" w:cs="Times New Roman"/>
          <w:sz w:val="26"/>
          <w:szCs w:val="26"/>
        </w:rPr>
        <w:t xml:space="preserve">«Компьютерные системы и комплексы» – </w:t>
      </w:r>
      <w:r w:rsidR="0084522B" w:rsidRPr="0006382C">
        <w:rPr>
          <w:rFonts w:ascii="Times New Roman" w:hAnsi="Times New Roman" w:cs="Times New Roman"/>
          <w:sz w:val="26"/>
          <w:szCs w:val="26"/>
        </w:rPr>
        <w:t>9</w:t>
      </w:r>
      <w:r w:rsidR="00B41456" w:rsidRPr="0006382C">
        <w:rPr>
          <w:rFonts w:ascii="Times New Roman" w:hAnsi="Times New Roman" w:cs="Times New Roman"/>
          <w:sz w:val="26"/>
          <w:szCs w:val="26"/>
        </w:rPr>
        <w:t xml:space="preserve"> чел</w:t>
      </w:r>
      <w:r w:rsidR="00326A57" w:rsidRPr="0006382C">
        <w:rPr>
          <w:rFonts w:ascii="Times New Roman" w:hAnsi="Times New Roman" w:cs="Times New Roman"/>
          <w:sz w:val="26"/>
          <w:szCs w:val="26"/>
        </w:rPr>
        <w:t>., в 2021 г.</w:t>
      </w:r>
      <w:r w:rsidR="00B41456" w:rsidRPr="0006382C">
        <w:rPr>
          <w:rFonts w:ascii="Times New Roman" w:hAnsi="Times New Roman" w:cs="Times New Roman"/>
          <w:sz w:val="26"/>
          <w:szCs w:val="26"/>
        </w:rPr>
        <w:t>,</w:t>
      </w:r>
      <w:r w:rsidR="00326A57" w:rsidRPr="0006382C">
        <w:rPr>
          <w:rFonts w:ascii="Times New Roman" w:hAnsi="Times New Roman" w:cs="Times New Roman"/>
          <w:sz w:val="26"/>
          <w:szCs w:val="26"/>
        </w:rPr>
        <w:t xml:space="preserve"> контрольные цифры приема по выпуску – </w:t>
      </w:r>
      <w:r w:rsidR="00280A47" w:rsidRPr="0006382C">
        <w:rPr>
          <w:rFonts w:ascii="Times New Roman" w:hAnsi="Times New Roman" w:cs="Times New Roman"/>
          <w:sz w:val="26"/>
          <w:szCs w:val="26"/>
        </w:rPr>
        <w:t>15 мест</w:t>
      </w:r>
      <w:r w:rsidR="00326A57"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520FA4" w:rsidRPr="0006382C">
        <w:rPr>
          <w:rFonts w:ascii="Times New Roman" w:hAnsi="Times New Roman" w:cs="Times New Roman"/>
          <w:sz w:val="26"/>
          <w:szCs w:val="26"/>
        </w:rPr>
        <w:t xml:space="preserve"> трудоустроились по специальности – </w:t>
      </w:r>
      <w:r w:rsidRPr="0006382C">
        <w:rPr>
          <w:rFonts w:ascii="Times New Roman" w:hAnsi="Times New Roman" w:cs="Times New Roman"/>
          <w:sz w:val="26"/>
          <w:szCs w:val="26"/>
        </w:rPr>
        <w:t>4 чел.</w:t>
      </w:r>
      <w:r w:rsidR="00520FA4" w:rsidRPr="0006382C">
        <w:rPr>
          <w:rFonts w:ascii="Times New Roman" w:hAnsi="Times New Roman" w:cs="Times New Roman"/>
          <w:sz w:val="26"/>
          <w:szCs w:val="26"/>
        </w:rPr>
        <w:t xml:space="preserve">, трудоустроились не по специальности </w:t>
      </w:r>
      <w:r w:rsidR="00520FA4" w:rsidRPr="0006382C">
        <w:rPr>
          <w:rFonts w:ascii="Times New Roman" w:hAnsi="Times New Roman" w:cs="Times New Roman"/>
          <w:sz w:val="26"/>
          <w:szCs w:val="26"/>
        </w:rPr>
        <w:lastRenderedPageBreak/>
        <w:t xml:space="preserve">– </w:t>
      </w:r>
      <w:r w:rsidRPr="0006382C">
        <w:rPr>
          <w:rFonts w:ascii="Times New Roman" w:hAnsi="Times New Roman" w:cs="Times New Roman"/>
          <w:sz w:val="26"/>
          <w:szCs w:val="26"/>
        </w:rPr>
        <w:t>5</w:t>
      </w:r>
      <w:r w:rsidR="00520FA4" w:rsidRPr="0006382C">
        <w:rPr>
          <w:rFonts w:ascii="Times New Roman" w:hAnsi="Times New Roman" w:cs="Times New Roman"/>
          <w:sz w:val="26"/>
          <w:szCs w:val="26"/>
        </w:rPr>
        <w:t xml:space="preserve"> чел., </w:t>
      </w:r>
      <w:r w:rsidRPr="0006382C">
        <w:rPr>
          <w:rFonts w:ascii="Times New Roman" w:hAnsi="Times New Roman" w:cs="Times New Roman"/>
          <w:sz w:val="26"/>
          <w:szCs w:val="26"/>
        </w:rPr>
        <w:t>индивидуальных предпринимателей и самозанятых нет, продолживших</w:t>
      </w:r>
      <w:r w:rsidR="00520FA4" w:rsidRPr="0006382C">
        <w:rPr>
          <w:rFonts w:ascii="Times New Roman" w:hAnsi="Times New Roman" w:cs="Times New Roman"/>
          <w:sz w:val="26"/>
          <w:szCs w:val="26"/>
        </w:rPr>
        <w:t xml:space="preserve"> обучение </w:t>
      </w:r>
      <w:r w:rsidRPr="0006382C">
        <w:rPr>
          <w:rFonts w:ascii="Times New Roman" w:hAnsi="Times New Roman" w:cs="Times New Roman"/>
          <w:sz w:val="26"/>
          <w:szCs w:val="26"/>
        </w:rPr>
        <w:t>нет</w:t>
      </w:r>
      <w:r w:rsidR="00520FA4" w:rsidRPr="0006382C">
        <w:rPr>
          <w:rFonts w:ascii="Times New Roman" w:hAnsi="Times New Roman" w:cs="Times New Roman"/>
          <w:sz w:val="26"/>
          <w:szCs w:val="26"/>
        </w:rPr>
        <w:t xml:space="preserve">, </w:t>
      </w:r>
      <w:r w:rsidRPr="0006382C">
        <w:rPr>
          <w:rFonts w:ascii="Times New Roman" w:hAnsi="Times New Roman" w:cs="Times New Roman"/>
          <w:sz w:val="26"/>
          <w:szCs w:val="26"/>
        </w:rPr>
        <w:t>служащих в Вооруженных силах нет, находящихся в отпуске по уходу за ребенком нет,</w:t>
      </w:r>
      <w:r w:rsidR="00520FA4" w:rsidRPr="0006382C">
        <w:rPr>
          <w:rFonts w:ascii="Times New Roman" w:hAnsi="Times New Roman" w:cs="Times New Roman"/>
          <w:sz w:val="26"/>
          <w:szCs w:val="26"/>
        </w:rPr>
        <w:t xml:space="preserve"> </w:t>
      </w:r>
      <w:r w:rsidRPr="0006382C">
        <w:rPr>
          <w:rFonts w:ascii="Times New Roman" w:hAnsi="Times New Roman" w:cs="Times New Roman"/>
          <w:sz w:val="26"/>
          <w:szCs w:val="26"/>
        </w:rPr>
        <w:t>находящихся в зоне риска нет.</w:t>
      </w:r>
    </w:p>
    <w:p w14:paraId="02B92CEC" w14:textId="77777777" w:rsidR="002E1A69" w:rsidRPr="0006382C" w:rsidRDefault="004C7E0F" w:rsidP="0006382C">
      <w:pPr>
        <w:spacing w:after="0" w:line="240" w:lineRule="auto"/>
        <w:ind w:firstLine="709"/>
        <w:jc w:val="both"/>
        <w:rPr>
          <w:rFonts w:ascii="Times New Roman" w:hAnsi="Times New Roman" w:cs="Times New Roman"/>
          <w:sz w:val="26"/>
          <w:szCs w:val="26"/>
        </w:rPr>
      </w:pPr>
      <w:r w:rsidRPr="0006382C">
        <w:rPr>
          <w:rFonts w:ascii="Times New Roman" w:hAnsi="Times New Roman" w:cs="Times New Roman"/>
          <w:sz w:val="26"/>
          <w:szCs w:val="26"/>
        </w:rPr>
        <w:t>В</w:t>
      </w:r>
      <w:r w:rsidR="00326A57" w:rsidRPr="0006382C">
        <w:rPr>
          <w:rFonts w:ascii="Times New Roman" w:hAnsi="Times New Roman" w:cs="Times New Roman"/>
          <w:sz w:val="26"/>
          <w:szCs w:val="26"/>
        </w:rPr>
        <w:t xml:space="preserve">ыпуск по специальности </w:t>
      </w:r>
      <w:r w:rsidR="00B41456" w:rsidRPr="0006382C">
        <w:rPr>
          <w:rFonts w:ascii="Times New Roman" w:hAnsi="Times New Roman" w:cs="Times New Roman"/>
          <w:sz w:val="26"/>
          <w:szCs w:val="26"/>
        </w:rPr>
        <w:t>«Сетевое и системное администрирование»</w:t>
      </w:r>
      <w:r w:rsidR="00326A57" w:rsidRPr="0006382C">
        <w:rPr>
          <w:rFonts w:ascii="Times New Roman" w:hAnsi="Times New Roman" w:cs="Times New Roman"/>
          <w:sz w:val="26"/>
          <w:szCs w:val="26"/>
        </w:rPr>
        <w:t xml:space="preserve"> </w:t>
      </w:r>
      <w:r w:rsidR="00B41456" w:rsidRPr="0006382C">
        <w:rPr>
          <w:rFonts w:ascii="Times New Roman" w:hAnsi="Times New Roman" w:cs="Times New Roman"/>
          <w:sz w:val="26"/>
          <w:szCs w:val="26"/>
        </w:rPr>
        <w:t xml:space="preserve">– </w:t>
      </w:r>
      <w:r w:rsidR="0084522B" w:rsidRPr="0006382C">
        <w:rPr>
          <w:rFonts w:ascii="Times New Roman" w:hAnsi="Times New Roman" w:cs="Times New Roman"/>
          <w:sz w:val="26"/>
          <w:szCs w:val="26"/>
        </w:rPr>
        <w:t>1</w:t>
      </w:r>
      <w:r w:rsidR="00B41456" w:rsidRPr="0006382C">
        <w:rPr>
          <w:rFonts w:ascii="Times New Roman" w:hAnsi="Times New Roman" w:cs="Times New Roman"/>
          <w:sz w:val="26"/>
          <w:szCs w:val="26"/>
        </w:rPr>
        <w:t>1 чел., в 2021 г.,</w:t>
      </w:r>
      <w:r w:rsidR="00326A57" w:rsidRPr="0006382C">
        <w:rPr>
          <w:rFonts w:ascii="Times New Roman" w:hAnsi="Times New Roman" w:cs="Times New Roman"/>
          <w:sz w:val="26"/>
          <w:szCs w:val="26"/>
        </w:rPr>
        <w:t xml:space="preserve"> контрольные цифры приема по выпуску – </w:t>
      </w:r>
      <w:r w:rsidR="00212D74" w:rsidRPr="0006382C">
        <w:rPr>
          <w:rFonts w:ascii="Times New Roman" w:hAnsi="Times New Roman" w:cs="Times New Roman"/>
          <w:sz w:val="26"/>
          <w:szCs w:val="26"/>
        </w:rPr>
        <w:t>25 мест</w:t>
      </w:r>
      <w:r w:rsidR="00326A57"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520FA4" w:rsidRPr="0006382C">
        <w:rPr>
          <w:rFonts w:ascii="Times New Roman" w:hAnsi="Times New Roman" w:cs="Times New Roman"/>
          <w:sz w:val="26"/>
          <w:szCs w:val="26"/>
        </w:rPr>
        <w:t xml:space="preserve"> трудоустроились по специальности – </w:t>
      </w:r>
      <w:r w:rsidR="002E1A69" w:rsidRPr="0006382C">
        <w:rPr>
          <w:rFonts w:ascii="Times New Roman" w:hAnsi="Times New Roman" w:cs="Times New Roman"/>
          <w:sz w:val="26"/>
          <w:szCs w:val="26"/>
        </w:rPr>
        <w:t>7</w:t>
      </w:r>
      <w:r w:rsidR="00520FA4" w:rsidRPr="0006382C">
        <w:rPr>
          <w:rFonts w:ascii="Times New Roman" w:hAnsi="Times New Roman" w:cs="Times New Roman"/>
          <w:sz w:val="26"/>
          <w:szCs w:val="26"/>
        </w:rPr>
        <w:t xml:space="preserve"> чел., трудоустрои</w:t>
      </w:r>
      <w:r w:rsidR="002E1A69" w:rsidRPr="0006382C">
        <w:rPr>
          <w:rFonts w:ascii="Times New Roman" w:hAnsi="Times New Roman" w:cs="Times New Roman"/>
          <w:sz w:val="26"/>
          <w:szCs w:val="26"/>
        </w:rPr>
        <w:t>вшихся не по специальности нет</w:t>
      </w:r>
      <w:r w:rsidR="00520FA4" w:rsidRPr="0006382C">
        <w:rPr>
          <w:rFonts w:ascii="Times New Roman" w:hAnsi="Times New Roman" w:cs="Times New Roman"/>
          <w:sz w:val="26"/>
          <w:szCs w:val="26"/>
        </w:rPr>
        <w:t>,</w:t>
      </w:r>
      <w:r w:rsidR="002E1A69" w:rsidRPr="0006382C">
        <w:rPr>
          <w:rFonts w:ascii="Times New Roman" w:hAnsi="Times New Roman" w:cs="Times New Roman"/>
          <w:sz w:val="26"/>
          <w:szCs w:val="26"/>
        </w:rPr>
        <w:t xml:space="preserve"> индивидуальных предпринимателей и самозанятых нет</w:t>
      </w:r>
      <w:r w:rsidR="00520FA4" w:rsidRPr="0006382C">
        <w:rPr>
          <w:rFonts w:ascii="Times New Roman" w:hAnsi="Times New Roman" w:cs="Times New Roman"/>
          <w:sz w:val="26"/>
          <w:szCs w:val="26"/>
        </w:rPr>
        <w:t>, продолжил</w:t>
      </w:r>
      <w:r w:rsidR="002E1A69" w:rsidRPr="0006382C">
        <w:rPr>
          <w:rFonts w:ascii="Times New Roman" w:hAnsi="Times New Roman" w:cs="Times New Roman"/>
          <w:sz w:val="26"/>
          <w:szCs w:val="26"/>
        </w:rPr>
        <w:t xml:space="preserve"> обучение – 1</w:t>
      </w:r>
      <w:r w:rsidR="00520FA4" w:rsidRPr="0006382C">
        <w:rPr>
          <w:rFonts w:ascii="Times New Roman" w:hAnsi="Times New Roman" w:cs="Times New Roman"/>
          <w:sz w:val="26"/>
          <w:szCs w:val="26"/>
        </w:rPr>
        <w:t xml:space="preserve"> чел., служба в Вооруженных силах России – </w:t>
      </w:r>
      <w:r w:rsidR="002E1A69" w:rsidRPr="0006382C">
        <w:rPr>
          <w:rFonts w:ascii="Times New Roman" w:hAnsi="Times New Roman" w:cs="Times New Roman"/>
          <w:sz w:val="26"/>
          <w:szCs w:val="26"/>
        </w:rPr>
        <w:t>3 чел.</w:t>
      </w:r>
      <w:proofErr w:type="gramStart"/>
      <w:r w:rsidR="00520FA4" w:rsidRPr="0006382C">
        <w:rPr>
          <w:rFonts w:ascii="Times New Roman" w:hAnsi="Times New Roman" w:cs="Times New Roman"/>
          <w:sz w:val="26"/>
          <w:szCs w:val="26"/>
        </w:rPr>
        <w:t>,</w:t>
      </w:r>
      <w:r w:rsidR="002E1A69" w:rsidRPr="0006382C">
        <w:rPr>
          <w:rFonts w:ascii="Times New Roman" w:hAnsi="Times New Roman" w:cs="Times New Roman"/>
          <w:sz w:val="26"/>
          <w:szCs w:val="26"/>
        </w:rPr>
        <w:t xml:space="preserve"> </w:t>
      </w:r>
      <w:r w:rsidR="00520FA4" w:rsidRPr="0006382C">
        <w:rPr>
          <w:rFonts w:ascii="Times New Roman" w:hAnsi="Times New Roman" w:cs="Times New Roman"/>
          <w:sz w:val="26"/>
          <w:szCs w:val="26"/>
        </w:rPr>
        <w:t xml:space="preserve"> </w:t>
      </w:r>
      <w:r w:rsidR="002E1A69" w:rsidRPr="0006382C">
        <w:rPr>
          <w:rFonts w:ascii="Times New Roman" w:hAnsi="Times New Roman" w:cs="Times New Roman"/>
          <w:sz w:val="26"/>
          <w:szCs w:val="26"/>
        </w:rPr>
        <w:t>находящихся</w:t>
      </w:r>
      <w:proofErr w:type="gramEnd"/>
      <w:r w:rsidR="002E1A69" w:rsidRPr="0006382C">
        <w:rPr>
          <w:rFonts w:ascii="Times New Roman" w:hAnsi="Times New Roman" w:cs="Times New Roman"/>
          <w:sz w:val="26"/>
          <w:szCs w:val="26"/>
        </w:rPr>
        <w:t xml:space="preserve"> в отпуске по уходу за ребенком нет, находящихся в зоне риска нет.</w:t>
      </w:r>
    </w:p>
    <w:p w14:paraId="14FD0D70" w14:textId="77777777" w:rsidR="004C7E0F" w:rsidRPr="0006382C" w:rsidRDefault="004C7E0F" w:rsidP="0006382C">
      <w:pPr>
        <w:spacing w:after="0" w:line="240" w:lineRule="auto"/>
        <w:ind w:firstLine="709"/>
        <w:jc w:val="both"/>
        <w:rPr>
          <w:rFonts w:ascii="Times New Roman" w:hAnsi="Times New Roman" w:cs="Times New Roman"/>
          <w:sz w:val="26"/>
          <w:szCs w:val="26"/>
        </w:rPr>
      </w:pPr>
      <w:r w:rsidRPr="0006382C">
        <w:rPr>
          <w:rFonts w:ascii="Times New Roman" w:hAnsi="Times New Roman" w:cs="Times New Roman"/>
          <w:sz w:val="26"/>
          <w:szCs w:val="26"/>
        </w:rPr>
        <w:t>В</w:t>
      </w:r>
      <w:r w:rsidR="00326A57" w:rsidRPr="0006382C">
        <w:rPr>
          <w:rFonts w:ascii="Times New Roman" w:hAnsi="Times New Roman" w:cs="Times New Roman"/>
          <w:sz w:val="26"/>
          <w:szCs w:val="26"/>
        </w:rPr>
        <w:t xml:space="preserve">ыпуск по специальности </w:t>
      </w:r>
      <w:r w:rsidR="00B41456" w:rsidRPr="0006382C">
        <w:rPr>
          <w:rFonts w:ascii="Times New Roman" w:hAnsi="Times New Roman" w:cs="Times New Roman"/>
          <w:sz w:val="26"/>
          <w:szCs w:val="26"/>
        </w:rPr>
        <w:t xml:space="preserve">«Защита в чрезвычайных ситуациях» – </w:t>
      </w:r>
      <w:r w:rsidR="0084522B" w:rsidRPr="0006382C">
        <w:rPr>
          <w:rFonts w:ascii="Times New Roman" w:hAnsi="Times New Roman" w:cs="Times New Roman"/>
          <w:sz w:val="26"/>
          <w:szCs w:val="26"/>
        </w:rPr>
        <w:t>16</w:t>
      </w:r>
      <w:r w:rsidR="00B41456" w:rsidRPr="0006382C">
        <w:rPr>
          <w:rFonts w:ascii="Times New Roman" w:hAnsi="Times New Roman" w:cs="Times New Roman"/>
          <w:sz w:val="26"/>
          <w:szCs w:val="26"/>
        </w:rPr>
        <w:t xml:space="preserve"> чел</w:t>
      </w:r>
      <w:r w:rsidR="00326A57" w:rsidRPr="0006382C">
        <w:rPr>
          <w:rFonts w:ascii="Times New Roman" w:hAnsi="Times New Roman" w:cs="Times New Roman"/>
          <w:sz w:val="26"/>
          <w:szCs w:val="26"/>
        </w:rPr>
        <w:t>., в 2021 г.</w:t>
      </w:r>
      <w:r w:rsidR="00B41456" w:rsidRPr="0006382C">
        <w:rPr>
          <w:rFonts w:ascii="Times New Roman" w:hAnsi="Times New Roman" w:cs="Times New Roman"/>
          <w:sz w:val="26"/>
          <w:szCs w:val="26"/>
        </w:rPr>
        <w:t xml:space="preserve">, </w:t>
      </w:r>
      <w:r w:rsidR="00326A57" w:rsidRPr="0006382C">
        <w:rPr>
          <w:rFonts w:ascii="Times New Roman" w:hAnsi="Times New Roman" w:cs="Times New Roman"/>
          <w:sz w:val="26"/>
          <w:szCs w:val="26"/>
        </w:rPr>
        <w:t xml:space="preserve">контрольные цифры приема по выпуску – </w:t>
      </w:r>
      <w:r w:rsidR="00212D74" w:rsidRPr="0006382C">
        <w:rPr>
          <w:rFonts w:ascii="Times New Roman" w:hAnsi="Times New Roman" w:cs="Times New Roman"/>
          <w:sz w:val="26"/>
          <w:szCs w:val="26"/>
        </w:rPr>
        <w:t>25 мест</w:t>
      </w:r>
      <w:r w:rsidR="00326A57"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520FA4" w:rsidRPr="0006382C">
        <w:rPr>
          <w:rFonts w:ascii="Times New Roman" w:hAnsi="Times New Roman" w:cs="Times New Roman"/>
          <w:sz w:val="26"/>
          <w:szCs w:val="26"/>
        </w:rPr>
        <w:t xml:space="preserve"> </w:t>
      </w:r>
      <w:r w:rsidRPr="0006382C">
        <w:rPr>
          <w:rFonts w:ascii="Times New Roman" w:hAnsi="Times New Roman" w:cs="Times New Roman"/>
          <w:sz w:val="26"/>
          <w:szCs w:val="26"/>
        </w:rPr>
        <w:t>трудоустроившихся</w:t>
      </w:r>
      <w:r w:rsidR="00520FA4" w:rsidRPr="0006382C">
        <w:rPr>
          <w:rFonts w:ascii="Times New Roman" w:hAnsi="Times New Roman" w:cs="Times New Roman"/>
          <w:sz w:val="26"/>
          <w:szCs w:val="26"/>
        </w:rPr>
        <w:t xml:space="preserve"> по специальности</w:t>
      </w:r>
      <w:r w:rsidRPr="0006382C">
        <w:rPr>
          <w:rFonts w:ascii="Times New Roman" w:hAnsi="Times New Roman" w:cs="Times New Roman"/>
          <w:sz w:val="26"/>
          <w:szCs w:val="26"/>
        </w:rPr>
        <w:t xml:space="preserve"> нет</w:t>
      </w:r>
      <w:r w:rsidR="00520FA4" w:rsidRPr="0006382C">
        <w:rPr>
          <w:rFonts w:ascii="Times New Roman" w:hAnsi="Times New Roman" w:cs="Times New Roman"/>
          <w:sz w:val="26"/>
          <w:szCs w:val="26"/>
        </w:rPr>
        <w:t>, трудоустроились не по специальности –</w:t>
      </w:r>
      <w:r w:rsidRPr="0006382C">
        <w:rPr>
          <w:rFonts w:ascii="Times New Roman" w:hAnsi="Times New Roman" w:cs="Times New Roman"/>
          <w:sz w:val="26"/>
          <w:szCs w:val="26"/>
        </w:rPr>
        <w:t xml:space="preserve"> 2 чел.</w:t>
      </w:r>
      <w:r w:rsidR="00520FA4" w:rsidRPr="0006382C">
        <w:rPr>
          <w:rFonts w:ascii="Times New Roman" w:hAnsi="Times New Roman" w:cs="Times New Roman"/>
          <w:sz w:val="26"/>
          <w:szCs w:val="26"/>
        </w:rPr>
        <w:t xml:space="preserve">, </w:t>
      </w:r>
      <w:r w:rsidRPr="0006382C">
        <w:rPr>
          <w:rFonts w:ascii="Times New Roman" w:hAnsi="Times New Roman" w:cs="Times New Roman"/>
          <w:sz w:val="26"/>
          <w:szCs w:val="26"/>
        </w:rPr>
        <w:t>индивидуальных предпринимателей и самозанятых нет</w:t>
      </w:r>
      <w:r w:rsidR="00520FA4" w:rsidRPr="0006382C">
        <w:rPr>
          <w:rFonts w:ascii="Times New Roman" w:hAnsi="Times New Roman" w:cs="Times New Roman"/>
          <w:sz w:val="26"/>
          <w:szCs w:val="26"/>
        </w:rPr>
        <w:t xml:space="preserve">, продолжили обучение – </w:t>
      </w:r>
      <w:r w:rsidRPr="0006382C">
        <w:rPr>
          <w:rFonts w:ascii="Times New Roman" w:hAnsi="Times New Roman" w:cs="Times New Roman"/>
          <w:sz w:val="26"/>
          <w:szCs w:val="26"/>
        </w:rPr>
        <w:t>5</w:t>
      </w:r>
      <w:r w:rsidR="00520FA4" w:rsidRPr="0006382C">
        <w:rPr>
          <w:rFonts w:ascii="Times New Roman" w:hAnsi="Times New Roman" w:cs="Times New Roman"/>
          <w:sz w:val="26"/>
          <w:szCs w:val="26"/>
        </w:rPr>
        <w:t xml:space="preserve"> чел., служба в Вооруженных силах России – </w:t>
      </w:r>
      <w:r w:rsidRPr="0006382C">
        <w:rPr>
          <w:rFonts w:ascii="Times New Roman" w:hAnsi="Times New Roman" w:cs="Times New Roman"/>
          <w:sz w:val="26"/>
          <w:szCs w:val="26"/>
        </w:rPr>
        <w:t>9</w:t>
      </w:r>
      <w:r w:rsidR="00520FA4" w:rsidRPr="0006382C">
        <w:rPr>
          <w:rFonts w:ascii="Times New Roman" w:hAnsi="Times New Roman" w:cs="Times New Roman"/>
          <w:sz w:val="26"/>
          <w:szCs w:val="26"/>
        </w:rPr>
        <w:t xml:space="preserve"> чел., </w:t>
      </w:r>
      <w:r w:rsidRPr="0006382C">
        <w:rPr>
          <w:rFonts w:ascii="Times New Roman" w:hAnsi="Times New Roman" w:cs="Times New Roman"/>
          <w:sz w:val="26"/>
          <w:szCs w:val="26"/>
        </w:rPr>
        <w:t>находящихся в отпуске по уходу за ребенком нет, находящихся в зоне риска нет.</w:t>
      </w:r>
    </w:p>
    <w:p w14:paraId="4AF941E7" w14:textId="77777777" w:rsidR="008657E4" w:rsidRPr="0006382C" w:rsidRDefault="00326A57" w:rsidP="0006382C">
      <w:pPr>
        <w:spacing w:after="0" w:line="240" w:lineRule="auto"/>
        <w:ind w:firstLine="709"/>
        <w:jc w:val="both"/>
        <w:rPr>
          <w:rFonts w:ascii="Times New Roman" w:hAnsi="Times New Roman" w:cs="Times New Roman"/>
          <w:sz w:val="26"/>
          <w:szCs w:val="26"/>
        </w:rPr>
      </w:pPr>
      <w:r w:rsidRPr="0006382C">
        <w:rPr>
          <w:rFonts w:ascii="Times New Roman" w:hAnsi="Times New Roman" w:cs="Times New Roman"/>
          <w:sz w:val="26"/>
          <w:szCs w:val="26"/>
        </w:rPr>
        <w:t xml:space="preserve">Общий выпуск по специальности </w:t>
      </w:r>
      <w:r w:rsidR="00B41456" w:rsidRPr="0006382C">
        <w:rPr>
          <w:rFonts w:ascii="Times New Roman" w:hAnsi="Times New Roman" w:cs="Times New Roman"/>
          <w:sz w:val="26"/>
          <w:szCs w:val="26"/>
        </w:rPr>
        <w:t>«Операционная деятельность в логистике»</w:t>
      </w:r>
      <w:r w:rsidRPr="0006382C">
        <w:rPr>
          <w:rFonts w:ascii="Times New Roman" w:hAnsi="Times New Roman" w:cs="Times New Roman"/>
          <w:sz w:val="26"/>
          <w:szCs w:val="26"/>
        </w:rPr>
        <w:t xml:space="preserve"> </w:t>
      </w:r>
      <w:r w:rsidR="00B41456" w:rsidRPr="0006382C">
        <w:rPr>
          <w:rFonts w:ascii="Times New Roman" w:hAnsi="Times New Roman" w:cs="Times New Roman"/>
          <w:sz w:val="26"/>
          <w:szCs w:val="26"/>
        </w:rPr>
        <w:t xml:space="preserve">– </w:t>
      </w:r>
      <w:r w:rsidR="0084522B" w:rsidRPr="0006382C">
        <w:rPr>
          <w:rFonts w:ascii="Times New Roman" w:hAnsi="Times New Roman" w:cs="Times New Roman"/>
          <w:sz w:val="26"/>
          <w:szCs w:val="26"/>
        </w:rPr>
        <w:t>17</w:t>
      </w:r>
      <w:r w:rsidR="00B41456" w:rsidRPr="0006382C">
        <w:rPr>
          <w:rFonts w:ascii="Times New Roman" w:hAnsi="Times New Roman" w:cs="Times New Roman"/>
          <w:sz w:val="26"/>
          <w:szCs w:val="26"/>
        </w:rPr>
        <w:t xml:space="preserve"> чел</w:t>
      </w:r>
      <w:r w:rsidRPr="0006382C">
        <w:rPr>
          <w:rFonts w:ascii="Times New Roman" w:hAnsi="Times New Roman" w:cs="Times New Roman"/>
          <w:sz w:val="26"/>
          <w:szCs w:val="26"/>
        </w:rPr>
        <w:t xml:space="preserve">., в 2021 г. контрольные цифры приема по выпуску – </w:t>
      </w:r>
      <w:r w:rsidR="00212D74" w:rsidRPr="0006382C">
        <w:rPr>
          <w:rFonts w:ascii="Times New Roman" w:hAnsi="Times New Roman" w:cs="Times New Roman"/>
          <w:sz w:val="26"/>
          <w:szCs w:val="26"/>
        </w:rPr>
        <w:t>25 мест</w:t>
      </w:r>
      <w:r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520FA4" w:rsidRPr="0006382C">
        <w:rPr>
          <w:rFonts w:ascii="Times New Roman" w:hAnsi="Times New Roman" w:cs="Times New Roman"/>
          <w:sz w:val="26"/>
          <w:szCs w:val="26"/>
        </w:rPr>
        <w:t xml:space="preserve"> трудоустроились по специальности – </w:t>
      </w:r>
      <w:r w:rsidR="008657E4" w:rsidRPr="0006382C">
        <w:rPr>
          <w:rFonts w:ascii="Times New Roman" w:hAnsi="Times New Roman" w:cs="Times New Roman"/>
          <w:sz w:val="26"/>
          <w:szCs w:val="26"/>
        </w:rPr>
        <w:t>6</w:t>
      </w:r>
      <w:r w:rsidR="00520FA4" w:rsidRPr="0006382C">
        <w:rPr>
          <w:rFonts w:ascii="Times New Roman" w:hAnsi="Times New Roman" w:cs="Times New Roman"/>
          <w:sz w:val="26"/>
          <w:szCs w:val="26"/>
        </w:rPr>
        <w:t xml:space="preserve"> чел.</w:t>
      </w:r>
      <w:r w:rsidR="008657E4" w:rsidRPr="0006382C">
        <w:rPr>
          <w:rFonts w:ascii="Times New Roman" w:hAnsi="Times New Roman" w:cs="Times New Roman"/>
          <w:sz w:val="26"/>
          <w:szCs w:val="26"/>
        </w:rPr>
        <w:t xml:space="preserve">, </w:t>
      </w:r>
      <w:r w:rsidR="00520FA4" w:rsidRPr="0006382C">
        <w:rPr>
          <w:rFonts w:ascii="Times New Roman" w:hAnsi="Times New Roman" w:cs="Times New Roman"/>
          <w:sz w:val="26"/>
          <w:szCs w:val="26"/>
        </w:rPr>
        <w:t xml:space="preserve">трудоустроились не по специальности – </w:t>
      </w:r>
      <w:r w:rsidR="008657E4" w:rsidRPr="0006382C">
        <w:rPr>
          <w:rFonts w:ascii="Times New Roman" w:hAnsi="Times New Roman" w:cs="Times New Roman"/>
          <w:sz w:val="26"/>
          <w:szCs w:val="26"/>
        </w:rPr>
        <w:t xml:space="preserve">2 чел., индивидуальных предпринимателей и самозанятых нет, </w:t>
      </w:r>
      <w:r w:rsidR="00520FA4" w:rsidRPr="0006382C">
        <w:rPr>
          <w:rFonts w:ascii="Times New Roman" w:hAnsi="Times New Roman" w:cs="Times New Roman"/>
          <w:sz w:val="26"/>
          <w:szCs w:val="26"/>
        </w:rPr>
        <w:t>продолжи</w:t>
      </w:r>
      <w:r w:rsidR="008657E4" w:rsidRPr="0006382C">
        <w:rPr>
          <w:rFonts w:ascii="Times New Roman" w:hAnsi="Times New Roman" w:cs="Times New Roman"/>
          <w:sz w:val="26"/>
          <w:szCs w:val="26"/>
        </w:rPr>
        <w:t>вших</w:t>
      </w:r>
      <w:r w:rsidR="00520FA4" w:rsidRPr="0006382C">
        <w:rPr>
          <w:rFonts w:ascii="Times New Roman" w:hAnsi="Times New Roman" w:cs="Times New Roman"/>
          <w:sz w:val="26"/>
          <w:szCs w:val="26"/>
        </w:rPr>
        <w:t xml:space="preserve"> обучение </w:t>
      </w:r>
      <w:r w:rsidR="008657E4" w:rsidRPr="0006382C">
        <w:rPr>
          <w:rFonts w:ascii="Times New Roman" w:hAnsi="Times New Roman" w:cs="Times New Roman"/>
          <w:sz w:val="26"/>
          <w:szCs w:val="26"/>
        </w:rPr>
        <w:t>нет</w:t>
      </w:r>
      <w:r w:rsidR="00520FA4" w:rsidRPr="0006382C">
        <w:rPr>
          <w:rFonts w:ascii="Times New Roman" w:hAnsi="Times New Roman" w:cs="Times New Roman"/>
          <w:sz w:val="26"/>
          <w:szCs w:val="26"/>
        </w:rPr>
        <w:t xml:space="preserve">, служба в Вооруженных силах России – </w:t>
      </w:r>
      <w:r w:rsidR="008657E4" w:rsidRPr="0006382C">
        <w:rPr>
          <w:rFonts w:ascii="Times New Roman" w:hAnsi="Times New Roman" w:cs="Times New Roman"/>
          <w:sz w:val="26"/>
          <w:szCs w:val="26"/>
        </w:rPr>
        <w:t>3</w:t>
      </w:r>
      <w:r w:rsidR="00520FA4" w:rsidRPr="0006382C">
        <w:rPr>
          <w:rFonts w:ascii="Times New Roman" w:hAnsi="Times New Roman" w:cs="Times New Roman"/>
          <w:sz w:val="26"/>
          <w:szCs w:val="26"/>
        </w:rPr>
        <w:t xml:space="preserve"> чел., </w:t>
      </w:r>
      <w:r w:rsidR="008657E4" w:rsidRPr="0006382C">
        <w:rPr>
          <w:rFonts w:ascii="Times New Roman" w:hAnsi="Times New Roman" w:cs="Times New Roman"/>
          <w:sz w:val="26"/>
          <w:szCs w:val="26"/>
        </w:rPr>
        <w:t xml:space="preserve">находится в отпуске по уходу за ребенком – 1 чел., </w:t>
      </w:r>
      <w:r w:rsidR="00520FA4" w:rsidRPr="0006382C">
        <w:rPr>
          <w:rFonts w:ascii="Times New Roman" w:hAnsi="Times New Roman" w:cs="Times New Roman"/>
          <w:sz w:val="26"/>
          <w:szCs w:val="26"/>
        </w:rPr>
        <w:t xml:space="preserve">находятся в зоне риска – </w:t>
      </w:r>
      <w:r w:rsidR="008657E4" w:rsidRPr="0006382C">
        <w:rPr>
          <w:rFonts w:ascii="Times New Roman" w:hAnsi="Times New Roman" w:cs="Times New Roman"/>
          <w:sz w:val="26"/>
          <w:szCs w:val="26"/>
        </w:rPr>
        <w:t>5</w:t>
      </w:r>
      <w:r w:rsidR="00520FA4" w:rsidRPr="0006382C">
        <w:rPr>
          <w:rFonts w:ascii="Times New Roman" w:hAnsi="Times New Roman" w:cs="Times New Roman"/>
          <w:sz w:val="26"/>
          <w:szCs w:val="26"/>
        </w:rPr>
        <w:t xml:space="preserve"> чел. </w:t>
      </w:r>
    </w:p>
    <w:p w14:paraId="57621EF2" w14:textId="77777777" w:rsidR="00757FD9" w:rsidRPr="0006382C" w:rsidRDefault="00757FD9" w:rsidP="0006382C">
      <w:pPr>
        <w:spacing w:after="0" w:line="240" w:lineRule="auto"/>
        <w:ind w:firstLine="709"/>
        <w:jc w:val="both"/>
        <w:rPr>
          <w:rFonts w:ascii="Times New Roman" w:hAnsi="Times New Roman" w:cs="Times New Roman"/>
          <w:sz w:val="26"/>
          <w:szCs w:val="26"/>
        </w:rPr>
      </w:pPr>
      <w:r w:rsidRPr="0006382C">
        <w:rPr>
          <w:rFonts w:ascii="Times New Roman" w:hAnsi="Times New Roman" w:cs="Times New Roman"/>
          <w:sz w:val="26"/>
          <w:szCs w:val="26"/>
        </w:rPr>
        <w:t xml:space="preserve">Общий выпуск по специальности «Ветеринария» – </w:t>
      </w:r>
      <w:r w:rsidR="002E1A69" w:rsidRPr="0006382C">
        <w:rPr>
          <w:rFonts w:ascii="Times New Roman" w:hAnsi="Times New Roman" w:cs="Times New Roman"/>
          <w:sz w:val="26"/>
          <w:szCs w:val="26"/>
        </w:rPr>
        <w:t>15</w:t>
      </w:r>
      <w:r w:rsidR="002E1A69" w:rsidRPr="0006382C">
        <w:rPr>
          <w:rFonts w:ascii="Times New Roman" w:hAnsi="Times New Roman" w:cs="Times New Roman"/>
          <w:color w:val="E36C0A" w:themeColor="accent6" w:themeShade="BF"/>
          <w:sz w:val="26"/>
          <w:szCs w:val="26"/>
        </w:rPr>
        <w:t xml:space="preserve"> </w:t>
      </w:r>
      <w:r w:rsidRPr="0006382C">
        <w:rPr>
          <w:rFonts w:ascii="Times New Roman" w:hAnsi="Times New Roman" w:cs="Times New Roman"/>
          <w:sz w:val="26"/>
          <w:szCs w:val="26"/>
        </w:rPr>
        <w:t>чел.,</w:t>
      </w:r>
      <w:r w:rsidR="002E1A69" w:rsidRPr="0006382C">
        <w:rPr>
          <w:rFonts w:ascii="Times New Roman" w:hAnsi="Times New Roman" w:cs="Times New Roman"/>
          <w:sz w:val="26"/>
          <w:szCs w:val="26"/>
        </w:rPr>
        <w:t xml:space="preserve"> 10 чел.</w:t>
      </w:r>
      <w:r w:rsidRPr="0006382C">
        <w:rPr>
          <w:rFonts w:ascii="Times New Roman" w:hAnsi="Times New Roman" w:cs="Times New Roman"/>
          <w:sz w:val="26"/>
          <w:szCs w:val="26"/>
        </w:rPr>
        <w:t xml:space="preserve"> в 2020 г.</w:t>
      </w:r>
      <w:r w:rsidR="002E1A69" w:rsidRPr="0006382C">
        <w:rPr>
          <w:rFonts w:ascii="Times New Roman" w:hAnsi="Times New Roman" w:cs="Times New Roman"/>
          <w:sz w:val="26"/>
          <w:szCs w:val="26"/>
        </w:rPr>
        <w:t>, 5 чел. В 2021 г.</w:t>
      </w:r>
      <w:r w:rsidRPr="0006382C">
        <w:rPr>
          <w:rFonts w:ascii="Times New Roman" w:hAnsi="Times New Roman" w:cs="Times New Roman"/>
          <w:sz w:val="26"/>
          <w:szCs w:val="26"/>
        </w:rPr>
        <w:t xml:space="preserve"> </w:t>
      </w:r>
      <w:r w:rsidR="002E1A69" w:rsidRPr="0006382C">
        <w:rPr>
          <w:rFonts w:ascii="Times New Roman" w:hAnsi="Times New Roman" w:cs="Times New Roman"/>
          <w:sz w:val="26"/>
          <w:szCs w:val="26"/>
        </w:rPr>
        <w:t>К</w:t>
      </w:r>
      <w:r w:rsidRPr="0006382C">
        <w:rPr>
          <w:rFonts w:ascii="Times New Roman" w:hAnsi="Times New Roman" w:cs="Times New Roman"/>
          <w:sz w:val="26"/>
          <w:szCs w:val="26"/>
        </w:rPr>
        <w:t xml:space="preserve">онтрольные цифры приема по выпуску – 20 мест. </w:t>
      </w:r>
      <w:r w:rsidR="000B60F6" w:rsidRPr="0006382C">
        <w:rPr>
          <w:rFonts w:ascii="Times New Roman" w:hAnsi="Times New Roman" w:cs="Times New Roman"/>
          <w:sz w:val="26"/>
          <w:szCs w:val="26"/>
        </w:rPr>
        <w:t>Из числа выпускников</w:t>
      </w:r>
      <w:r w:rsidR="00520FA4" w:rsidRPr="0006382C">
        <w:rPr>
          <w:rFonts w:ascii="Times New Roman" w:hAnsi="Times New Roman" w:cs="Times New Roman"/>
          <w:sz w:val="26"/>
          <w:szCs w:val="26"/>
        </w:rPr>
        <w:t xml:space="preserve"> трудоустроились по специальности – </w:t>
      </w:r>
      <w:r w:rsidR="002E1A69" w:rsidRPr="0006382C">
        <w:rPr>
          <w:rFonts w:ascii="Times New Roman" w:hAnsi="Times New Roman" w:cs="Times New Roman"/>
          <w:sz w:val="26"/>
          <w:szCs w:val="26"/>
        </w:rPr>
        <w:t>5</w:t>
      </w:r>
      <w:r w:rsidR="00520FA4" w:rsidRPr="0006382C">
        <w:rPr>
          <w:rFonts w:ascii="Times New Roman" w:hAnsi="Times New Roman" w:cs="Times New Roman"/>
          <w:sz w:val="26"/>
          <w:szCs w:val="26"/>
        </w:rPr>
        <w:t xml:space="preserve"> чел. (</w:t>
      </w:r>
      <w:r w:rsidR="002E1A69" w:rsidRPr="0006382C">
        <w:rPr>
          <w:rFonts w:ascii="Times New Roman" w:hAnsi="Times New Roman" w:cs="Times New Roman"/>
          <w:sz w:val="26"/>
          <w:szCs w:val="26"/>
        </w:rPr>
        <w:t>3</w:t>
      </w:r>
      <w:r w:rsidR="00520FA4" w:rsidRPr="0006382C">
        <w:rPr>
          <w:rFonts w:ascii="Times New Roman" w:hAnsi="Times New Roman" w:cs="Times New Roman"/>
          <w:sz w:val="26"/>
          <w:szCs w:val="26"/>
        </w:rPr>
        <w:t xml:space="preserve"> чел. – 2020 г., </w:t>
      </w:r>
      <w:r w:rsidR="002E1A69" w:rsidRPr="0006382C">
        <w:rPr>
          <w:rFonts w:ascii="Times New Roman" w:hAnsi="Times New Roman" w:cs="Times New Roman"/>
          <w:sz w:val="26"/>
          <w:szCs w:val="26"/>
        </w:rPr>
        <w:t>2</w:t>
      </w:r>
      <w:r w:rsidR="00520FA4" w:rsidRPr="0006382C">
        <w:rPr>
          <w:rFonts w:ascii="Times New Roman" w:hAnsi="Times New Roman" w:cs="Times New Roman"/>
          <w:sz w:val="26"/>
          <w:szCs w:val="26"/>
        </w:rPr>
        <w:t xml:space="preserve"> чел. – 2021 г.), трудоустроились не по специальности – </w:t>
      </w:r>
      <w:r w:rsidR="002E1A69" w:rsidRPr="0006382C">
        <w:rPr>
          <w:rFonts w:ascii="Times New Roman" w:hAnsi="Times New Roman" w:cs="Times New Roman"/>
          <w:sz w:val="26"/>
          <w:szCs w:val="26"/>
        </w:rPr>
        <w:t>3</w:t>
      </w:r>
      <w:r w:rsidR="00520FA4" w:rsidRPr="0006382C">
        <w:rPr>
          <w:rFonts w:ascii="Times New Roman" w:hAnsi="Times New Roman" w:cs="Times New Roman"/>
          <w:sz w:val="26"/>
          <w:szCs w:val="26"/>
        </w:rPr>
        <w:t xml:space="preserve"> чел. (</w:t>
      </w:r>
      <w:r w:rsidR="002E1A69" w:rsidRPr="0006382C">
        <w:rPr>
          <w:rFonts w:ascii="Times New Roman" w:hAnsi="Times New Roman" w:cs="Times New Roman"/>
          <w:sz w:val="26"/>
          <w:szCs w:val="26"/>
        </w:rPr>
        <w:t>2</w:t>
      </w:r>
      <w:r w:rsidR="00520FA4" w:rsidRPr="0006382C">
        <w:rPr>
          <w:rFonts w:ascii="Times New Roman" w:hAnsi="Times New Roman" w:cs="Times New Roman"/>
          <w:sz w:val="26"/>
          <w:szCs w:val="26"/>
        </w:rPr>
        <w:t xml:space="preserve"> чел. – 2020 г., </w:t>
      </w:r>
      <w:r w:rsidR="002E1A69" w:rsidRPr="0006382C">
        <w:rPr>
          <w:rFonts w:ascii="Times New Roman" w:hAnsi="Times New Roman" w:cs="Times New Roman"/>
          <w:sz w:val="26"/>
          <w:szCs w:val="26"/>
        </w:rPr>
        <w:t>1</w:t>
      </w:r>
      <w:r w:rsidR="00520FA4" w:rsidRPr="0006382C">
        <w:rPr>
          <w:rFonts w:ascii="Times New Roman" w:hAnsi="Times New Roman" w:cs="Times New Roman"/>
          <w:sz w:val="26"/>
          <w:szCs w:val="26"/>
        </w:rPr>
        <w:t xml:space="preserve"> чел. – 2021 г.),</w:t>
      </w:r>
      <w:r w:rsidR="002E1A69" w:rsidRPr="0006382C">
        <w:rPr>
          <w:rFonts w:ascii="Times New Roman" w:hAnsi="Times New Roman" w:cs="Times New Roman"/>
          <w:sz w:val="26"/>
          <w:szCs w:val="26"/>
        </w:rPr>
        <w:t xml:space="preserve"> продолжили обучение – </w:t>
      </w:r>
      <w:r w:rsidR="00520FA4" w:rsidRPr="0006382C">
        <w:rPr>
          <w:rFonts w:ascii="Times New Roman" w:hAnsi="Times New Roman" w:cs="Times New Roman"/>
          <w:sz w:val="26"/>
          <w:szCs w:val="26"/>
        </w:rPr>
        <w:t>4 чел. (</w:t>
      </w:r>
      <w:r w:rsidR="002E1A69" w:rsidRPr="0006382C">
        <w:rPr>
          <w:rFonts w:ascii="Times New Roman" w:hAnsi="Times New Roman" w:cs="Times New Roman"/>
          <w:sz w:val="26"/>
          <w:szCs w:val="26"/>
        </w:rPr>
        <w:t>2</w:t>
      </w:r>
      <w:r w:rsidR="00520FA4" w:rsidRPr="0006382C">
        <w:rPr>
          <w:rFonts w:ascii="Times New Roman" w:hAnsi="Times New Roman" w:cs="Times New Roman"/>
          <w:sz w:val="26"/>
          <w:szCs w:val="26"/>
        </w:rPr>
        <w:t xml:space="preserve"> чел. – 2020 г., </w:t>
      </w:r>
      <w:r w:rsidR="002E1A69" w:rsidRPr="0006382C">
        <w:rPr>
          <w:rFonts w:ascii="Times New Roman" w:hAnsi="Times New Roman" w:cs="Times New Roman"/>
          <w:sz w:val="26"/>
          <w:szCs w:val="26"/>
        </w:rPr>
        <w:t>2 чел. – 2021 г.). В других категориях занятости выпускники не представлены, находящихся в зоне риска нет.</w:t>
      </w:r>
    </w:p>
    <w:p w14:paraId="6A4A168F" w14:textId="77777777" w:rsidR="00043C39" w:rsidRPr="0006382C" w:rsidRDefault="00043C39" w:rsidP="0006382C">
      <w:pPr>
        <w:spacing w:after="0" w:line="240" w:lineRule="auto"/>
        <w:ind w:firstLine="709"/>
        <w:jc w:val="both"/>
        <w:rPr>
          <w:rFonts w:ascii="Times New Roman" w:hAnsi="Times New Roman" w:cs="Times New Roman"/>
          <w:sz w:val="26"/>
          <w:szCs w:val="26"/>
        </w:rPr>
      </w:pPr>
      <w:r w:rsidRPr="0006382C">
        <w:rPr>
          <w:rFonts w:ascii="Times New Roman" w:hAnsi="Times New Roman" w:cs="Times New Roman"/>
          <w:sz w:val="26"/>
          <w:szCs w:val="26"/>
        </w:rPr>
        <w:t>Методика проведения мониторинга по выпускникам 2019 года значительно отличалась от методики 2020-2021 гг. – использовалось семь следующих категорий: продолжение обучения, трудоустройство по специальности, трудоустройство не по специальности, служба в рядах Вооруженных сил Российской Федерации, отпуск по уходу за ребенком, переезд в центральные районы страны, отсутствие трудоустройства. Индивидуальные предприниматели и самозанятые не выделялись в общем массива трудоустроенных. В связи с этим, анализ показателей трудоустройства выпускников 2019 года будет произведен отдельно от соответствующего анализа данных по выпускам 2020 и 2021 гг.</w:t>
      </w:r>
    </w:p>
    <w:p w14:paraId="37505453" w14:textId="4F6B6CFD" w:rsidR="002C537A" w:rsidRDefault="00043C39" w:rsidP="0006382C">
      <w:pPr>
        <w:spacing w:after="0" w:line="240" w:lineRule="auto"/>
        <w:ind w:firstLine="709"/>
        <w:jc w:val="both"/>
        <w:rPr>
          <w:rFonts w:ascii="Times New Roman" w:hAnsi="Times New Roman" w:cs="Times New Roman"/>
          <w:sz w:val="26"/>
          <w:szCs w:val="26"/>
        </w:rPr>
      </w:pPr>
      <w:r w:rsidRPr="0006382C">
        <w:rPr>
          <w:rFonts w:ascii="Times New Roman" w:hAnsi="Times New Roman" w:cs="Times New Roman"/>
          <w:sz w:val="26"/>
          <w:szCs w:val="26"/>
        </w:rPr>
        <w:t>Общее количество выпускников учреждений СПО 2019 г. составляет 767 чел. Из их  числа трудоустроено выпускников</w:t>
      </w:r>
      <w:r w:rsidR="0042726F" w:rsidRPr="0006382C">
        <w:rPr>
          <w:rFonts w:ascii="Times New Roman" w:hAnsi="Times New Roman" w:cs="Times New Roman"/>
          <w:sz w:val="26"/>
          <w:szCs w:val="26"/>
        </w:rPr>
        <w:t xml:space="preserve"> – 430</w:t>
      </w:r>
      <w:r w:rsidRPr="0006382C">
        <w:rPr>
          <w:rFonts w:ascii="Times New Roman" w:hAnsi="Times New Roman" w:cs="Times New Roman"/>
          <w:sz w:val="26"/>
          <w:szCs w:val="26"/>
        </w:rPr>
        <w:t xml:space="preserve"> (</w:t>
      </w:r>
      <w:r w:rsidR="0042726F" w:rsidRPr="0006382C">
        <w:rPr>
          <w:rFonts w:ascii="Times New Roman" w:hAnsi="Times New Roman" w:cs="Times New Roman"/>
          <w:sz w:val="26"/>
          <w:szCs w:val="26"/>
        </w:rPr>
        <w:t>56</w:t>
      </w:r>
      <w:r w:rsidRPr="0006382C">
        <w:rPr>
          <w:rFonts w:ascii="Times New Roman" w:hAnsi="Times New Roman" w:cs="Times New Roman"/>
          <w:sz w:val="26"/>
          <w:szCs w:val="26"/>
        </w:rPr>
        <w:t xml:space="preserve">%), продолжают обучение – </w:t>
      </w:r>
      <w:r w:rsidR="0042726F" w:rsidRPr="0006382C">
        <w:rPr>
          <w:rFonts w:ascii="Times New Roman" w:hAnsi="Times New Roman" w:cs="Times New Roman"/>
          <w:sz w:val="26"/>
          <w:szCs w:val="26"/>
        </w:rPr>
        <w:t>77</w:t>
      </w:r>
      <w:r w:rsidRPr="0006382C">
        <w:rPr>
          <w:rFonts w:ascii="Times New Roman" w:hAnsi="Times New Roman" w:cs="Times New Roman"/>
          <w:sz w:val="26"/>
          <w:szCs w:val="26"/>
        </w:rPr>
        <w:t xml:space="preserve"> чел. (</w:t>
      </w:r>
      <w:r w:rsidR="0042726F" w:rsidRPr="0006382C">
        <w:rPr>
          <w:rFonts w:ascii="Times New Roman" w:hAnsi="Times New Roman" w:cs="Times New Roman"/>
          <w:sz w:val="26"/>
          <w:szCs w:val="26"/>
        </w:rPr>
        <w:t>10</w:t>
      </w:r>
      <w:r w:rsidRPr="0006382C">
        <w:rPr>
          <w:rFonts w:ascii="Times New Roman" w:hAnsi="Times New Roman" w:cs="Times New Roman"/>
          <w:sz w:val="26"/>
          <w:szCs w:val="26"/>
        </w:rPr>
        <w:t xml:space="preserve">%), находятся в отпуске по уходу за ребенком – </w:t>
      </w:r>
      <w:r w:rsidR="0042726F" w:rsidRPr="0006382C">
        <w:rPr>
          <w:rFonts w:ascii="Times New Roman" w:hAnsi="Times New Roman" w:cs="Times New Roman"/>
          <w:sz w:val="26"/>
          <w:szCs w:val="26"/>
        </w:rPr>
        <w:t>40</w:t>
      </w:r>
      <w:r w:rsidRPr="0006382C">
        <w:rPr>
          <w:rFonts w:ascii="Times New Roman" w:hAnsi="Times New Roman" w:cs="Times New Roman"/>
          <w:sz w:val="26"/>
          <w:szCs w:val="26"/>
        </w:rPr>
        <w:t xml:space="preserve"> чел. (</w:t>
      </w:r>
      <w:r w:rsidR="0042726F" w:rsidRPr="0006382C">
        <w:rPr>
          <w:rFonts w:ascii="Times New Roman" w:hAnsi="Times New Roman" w:cs="Times New Roman"/>
          <w:sz w:val="26"/>
          <w:szCs w:val="26"/>
        </w:rPr>
        <w:t>5,2</w:t>
      </w:r>
      <w:r w:rsidRPr="0006382C">
        <w:rPr>
          <w:rFonts w:ascii="Times New Roman" w:hAnsi="Times New Roman" w:cs="Times New Roman"/>
          <w:sz w:val="26"/>
          <w:szCs w:val="26"/>
        </w:rPr>
        <w:t xml:space="preserve">%), переехали в другие регионы России – </w:t>
      </w:r>
      <w:r w:rsidR="0042726F" w:rsidRPr="0006382C">
        <w:rPr>
          <w:rFonts w:ascii="Times New Roman" w:hAnsi="Times New Roman" w:cs="Times New Roman"/>
          <w:sz w:val="26"/>
          <w:szCs w:val="26"/>
        </w:rPr>
        <w:t>146 (19%)</w:t>
      </w:r>
      <w:r w:rsidRPr="0006382C">
        <w:rPr>
          <w:rFonts w:ascii="Times New Roman" w:hAnsi="Times New Roman" w:cs="Times New Roman"/>
          <w:sz w:val="26"/>
          <w:szCs w:val="26"/>
        </w:rPr>
        <w:t xml:space="preserve">, в зоне риска остаются </w:t>
      </w:r>
      <w:r w:rsidR="0042726F" w:rsidRPr="0006382C">
        <w:rPr>
          <w:rFonts w:ascii="Times New Roman" w:hAnsi="Times New Roman" w:cs="Times New Roman"/>
          <w:sz w:val="26"/>
          <w:szCs w:val="26"/>
        </w:rPr>
        <w:t>74</w:t>
      </w:r>
      <w:r w:rsidRPr="0006382C">
        <w:rPr>
          <w:rFonts w:ascii="Times New Roman" w:hAnsi="Times New Roman" w:cs="Times New Roman"/>
          <w:sz w:val="26"/>
          <w:szCs w:val="26"/>
        </w:rPr>
        <w:t xml:space="preserve"> выпускников </w:t>
      </w:r>
      <w:r w:rsidR="0042726F" w:rsidRPr="0006382C">
        <w:rPr>
          <w:rFonts w:ascii="Times New Roman" w:hAnsi="Times New Roman" w:cs="Times New Roman"/>
          <w:sz w:val="26"/>
          <w:szCs w:val="26"/>
        </w:rPr>
        <w:t>(9,6%)</w:t>
      </w:r>
      <w:r w:rsidR="00E31F33" w:rsidRPr="0006382C">
        <w:rPr>
          <w:rFonts w:ascii="Times New Roman" w:hAnsi="Times New Roman" w:cs="Times New Roman"/>
          <w:sz w:val="26"/>
          <w:szCs w:val="26"/>
        </w:rPr>
        <w:t>, проходящих службу в рядах Вооруженных сил России нет.</w:t>
      </w:r>
    </w:p>
    <w:p w14:paraId="674111F4" w14:textId="465ABAFF" w:rsidR="0006382C" w:rsidRDefault="0006382C" w:rsidP="0006382C">
      <w:pPr>
        <w:spacing w:after="0" w:line="240" w:lineRule="auto"/>
        <w:ind w:firstLine="709"/>
        <w:jc w:val="both"/>
        <w:rPr>
          <w:rFonts w:ascii="Times New Roman" w:hAnsi="Times New Roman" w:cs="Times New Roman"/>
          <w:sz w:val="26"/>
          <w:szCs w:val="26"/>
        </w:rPr>
      </w:pPr>
    </w:p>
    <w:p w14:paraId="21C49E0F" w14:textId="77777777" w:rsidR="0006382C" w:rsidRPr="0006382C" w:rsidRDefault="0006382C" w:rsidP="0006382C">
      <w:pPr>
        <w:spacing w:after="0" w:line="240" w:lineRule="auto"/>
        <w:ind w:firstLine="709"/>
        <w:jc w:val="both"/>
        <w:rPr>
          <w:rFonts w:ascii="Times New Roman" w:hAnsi="Times New Roman" w:cs="Times New Roman"/>
          <w:sz w:val="26"/>
          <w:szCs w:val="26"/>
        </w:rPr>
      </w:pPr>
    </w:p>
    <w:p w14:paraId="1FBFCEF8" w14:textId="77777777" w:rsidR="00043C39" w:rsidRPr="003D62F0" w:rsidRDefault="002C537A" w:rsidP="00043C39">
      <w:pPr>
        <w:spacing w:after="0" w:line="24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1E7AE5B1" wp14:editId="439BE9F6">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3D926F7" w14:textId="77777777" w:rsidR="00827DC8" w:rsidRDefault="00827DC8" w:rsidP="00827DC8">
      <w:pPr>
        <w:spacing w:after="0"/>
        <w:ind w:firstLine="709"/>
        <w:jc w:val="both"/>
        <w:rPr>
          <w:rFonts w:ascii="Times New Roman" w:hAnsi="Times New Roman" w:cs="Times New Roman"/>
          <w:sz w:val="24"/>
          <w:szCs w:val="24"/>
        </w:rPr>
      </w:pPr>
    </w:p>
    <w:p w14:paraId="7840DC2B" w14:textId="77777777" w:rsidR="00827DC8" w:rsidRDefault="00827DC8" w:rsidP="00827DC8">
      <w:pPr>
        <w:spacing w:after="0"/>
        <w:ind w:firstLine="709"/>
        <w:jc w:val="both"/>
        <w:rPr>
          <w:rFonts w:ascii="Times New Roman" w:hAnsi="Times New Roman" w:cs="Times New Roman"/>
          <w:sz w:val="24"/>
          <w:szCs w:val="24"/>
        </w:rPr>
      </w:pPr>
    </w:p>
    <w:p w14:paraId="1C73B944" w14:textId="1CB8CA98" w:rsidR="002C537A" w:rsidRPr="0006382C" w:rsidRDefault="00602021" w:rsidP="0006382C">
      <w:pPr>
        <w:spacing w:after="0" w:line="240" w:lineRule="auto"/>
        <w:ind w:firstLine="709"/>
        <w:jc w:val="both"/>
        <w:rPr>
          <w:rFonts w:ascii="Times New Roman" w:hAnsi="Times New Roman" w:cs="Times New Roman"/>
          <w:sz w:val="26"/>
          <w:szCs w:val="26"/>
        </w:rPr>
      </w:pPr>
      <w:r w:rsidRPr="0006382C">
        <w:rPr>
          <w:rFonts w:ascii="Times New Roman" w:hAnsi="Times New Roman" w:cs="Times New Roman"/>
          <w:sz w:val="26"/>
          <w:szCs w:val="26"/>
        </w:rPr>
        <w:t xml:space="preserve">Выпуск по специальности «Лечебное дело» – 18 чел., контрольные цифры приема по выпуску – </w:t>
      </w:r>
      <w:r w:rsidR="00CD4513" w:rsidRPr="0006382C">
        <w:rPr>
          <w:rFonts w:ascii="Times New Roman" w:hAnsi="Times New Roman" w:cs="Times New Roman"/>
          <w:sz w:val="26"/>
          <w:szCs w:val="26"/>
        </w:rPr>
        <w:t>30.</w:t>
      </w:r>
      <w:r w:rsidR="00520FA4"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520FA4" w:rsidRPr="0006382C">
        <w:rPr>
          <w:rFonts w:ascii="Times New Roman" w:hAnsi="Times New Roman" w:cs="Times New Roman"/>
          <w:sz w:val="26"/>
          <w:szCs w:val="26"/>
        </w:rPr>
        <w:t xml:space="preserve"> трудоустроились по специальности – </w:t>
      </w:r>
      <w:r w:rsidR="002C537A" w:rsidRPr="0006382C">
        <w:rPr>
          <w:rFonts w:ascii="Times New Roman" w:hAnsi="Times New Roman" w:cs="Times New Roman"/>
          <w:sz w:val="26"/>
          <w:szCs w:val="26"/>
        </w:rPr>
        <w:t>16</w:t>
      </w:r>
      <w:r w:rsidR="00520FA4" w:rsidRPr="0006382C">
        <w:rPr>
          <w:rFonts w:ascii="Times New Roman" w:hAnsi="Times New Roman" w:cs="Times New Roman"/>
          <w:sz w:val="26"/>
          <w:szCs w:val="26"/>
        </w:rPr>
        <w:t>, трудоустрои</w:t>
      </w:r>
      <w:r w:rsidR="002C537A" w:rsidRPr="0006382C">
        <w:rPr>
          <w:rFonts w:ascii="Times New Roman" w:hAnsi="Times New Roman" w:cs="Times New Roman"/>
          <w:sz w:val="26"/>
          <w:szCs w:val="26"/>
        </w:rPr>
        <w:t>вшихся</w:t>
      </w:r>
      <w:r w:rsidR="00520FA4" w:rsidRPr="0006382C">
        <w:rPr>
          <w:rFonts w:ascii="Times New Roman" w:hAnsi="Times New Roman" w:cs="Times New Roman"/>
          <w:sz w:val="26"/>
          <w:szCs w:val="26"/>
        </w:rPr>
        <w:t xml:space="preserve"> не по специальности</w:t>
      </w:r>
      <w:r w:rsidR="002C537A" w:rsidRPr="0006382C">
        <w:rPr>
          <w:rFonts w:ascii="Times New Roman" w:hAnsi="Times New Roman" w:cs="Times New Roman"/>
          <w:sz w:val="26"/>
          <w:szCs w:val="26"/>
        </w:rPr>
        <w:t xml:space="preserve"> нет</w:t>
      </w:r>
      <w:r w:rsidR="00520FA4" w:rsidRPr="0006382C">
        <w:rPr>
          <w:rFonts w:ascii="Times New Roman" w:hAnsi="Times New Roman" w:cs="Times New Roman"/>
          <w:sz w:val="26"/>
          <w:szCs w:val="26"/>
        </w:rPr>
        <w:t xml:space="preserve">, продолжили обучение – </w:t>
      </w:r>
      <w:r w:rsidR="002C537A" w:rsidRPr="0006382C">
        <w:rPr>
          <w:rFonts w:ascii="Times New Roman" w:hAnsi="Times New Roman" w:cs="Times New Roman"/>
          <w:sz w:val="26"/>
          <w:szCs w:val="26"/>
        </w:rPr>
        <w:t>1</w:t>
      </w:r>
      <w:r w:rsidR="00520FA4" w:rsidRPr="0006382C">
        <w:rPr>
          <w:rFonts w:ascii="Times New Roman" w:hAnsi="Times New Roman" w:cs="Times New Roman"/>
          <w:sz w:val="26"/>
          <w:szCs w:val="26"/>
        </w:rPr>
        <w:t xml:space="preserve">, переехали в другой регион России – </w:t>
      </w:r>
      <w:r w:rsidR="002C537A" w:rsidRPr="0006382C">
        <w:rPr>
          <w:rFonts w:ascii="Times New Roman" w:hAnsi="Times New Roman" w:cs="Times New Roman"/>
          <w:sz w:val="26"/>
          <w:szCs w:val="26"/>
        </w:rPr>
        <w:t>1</w:t>
      </w:r>
      <w:r w:rsidR="00520FA4" w:rsidRPr="0006382C">
        <w:rPr>
          <w:rFonts w:ascii="Times New Roman" w:hAnsi="Times New Roman" w:cs="Times New Roman"/>
          <w:sz w:val="26"/>
          <w:szCs w:val="26"/>
        </w:rPr>
        <w:t xml:space="preserve">, </w:t>
      </w:r>
      <w:r w:rsidR="002C537A" w:rsidRPr="0006382C">
        <w:rPr>
          <w:rFonts w:ascii="Times New Roman" w:hAnsi="Times New Roman" w:cs="Times New Roman"/>
          <w:sz w:val="26"/>
          <w:szCs w:val="26"/>
        </w:rPr>
        <w:t>находящихся в отпуске по уходу за ребенком нет, находящихся в зоне риска нет.</w:t>
      </w:r>
    </w:p>
    <w:p w14:paraId="1E972FE2" w14:textId="77777777" w:rsidR="002C537A" w:rsidRPr="0006382C" w:rsidRDefault="00602021" w:rsidP="0006382C">
      <w:pPr>
        <w:spacing w:after="0" w:line="240" w:lineRule="auto"/>
        <w:ind w:firstLine="709"/>
        <w:jc w:val="both"/>
        <w:rPr>
          <w:rFonts w:ascii="Times New Roman" w:hAnsi="Times New Roman" w:cs="Times New Roman"/>
          <w:sz w:val="26"/>
          <w:szCs w:val="26"/>
        </w:rPr>
      </w:pPr>
      <w:r w:rsidRPr="0006382C">
        <w:rPr>
          <w:rFonts w:ascii="Times New Roman" w:hAnsi="Times New Roman" w:cs="Times New Roman"/>
          <w:sz w:val="26"/>
          <w:szCs w:val="26"/>
        </w:rPr>
        <w:t xml:space="preserve">Выпуск по специальности «Сестринское дело» – </w:t>
      </w:r>
      <w:r w:rsidR="00047ADB" w:rsidRPr="0006382C">
        <w:rPr>
          <w:rFonts w:ascii="Times New Roman" w:hAnsi="Times New Roman" w:cs="Times New Roman"/>
          <w:sz w:val="26"/>
          <w:szCs w:val="26"/>
        </w:rPr>
        <w:t>34</w:t>
      </w:r>
      <w:r w:rsidRPr="0006382C">
        <w:rPr>
          <w:rFonts w:ascii="Times New Roman" w:hAnsi="Times New Roman" w:cs="Times New Roman"/>
          <w:sz w:val="26"/>
          <w:szCs w:val="26"/>
        </w:rPr>
        <w:t xml:space="preserve"> чел., контрольные цифры приема по выпуску – </w:t>
      </w:r>
      <w:r w:rsidR="00E618EF" w:rsidRPr="0006382C">
        <w:rPr>
          <w:rFonts w:ascii="Times New Roman" w:hAnsi="Times New Roman" w:cs="Times New Roman"/>
          <w:sz w:val="26"/>
          <w:szCs w:val="26"/>
        </w:rPr>
        <w:t>75 мест.</w:t>
      </w:r>
      <w:r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050343" w:rsidRPr="0006382C">
        <w:rPr>
          <w:rFonts w:ascii="Times New Roman" w:hAnsi="Times New Roman" w:cs="Times New Roman"/>
          <w:sz w:val="26"/>
          <w:szCs w:val="26"/>
        </w:rPr>
        <w:t xml:space="preserve"> трудоустроились по специальности – </w:t>
      </w:r>
      <w:r w:rsidR="00A11C99" w:rsidRPr="0006382C">
        <w:rPr>
          <w:rFonts w:ascii="Times New Roman" w:hAnsi="Times New Roman" w:cs="Times New Roman"/>
          <w:sz w:val="26"/>
          <w:szCs w:val="26"/>
        </w:rPr>
        <w:t>29</w:t>
      </w:r>
      <w:r w:rsidR="00050343" w:rsidRPr="0006382C">
        <w:rPr>
          <w:rFonts w:ascii="Times New Roman" w:hAnsi="Times New Roman" w:cs="Times New Roman"/>
          <w:sz w:val="26"/>
          <w:szCs w:val="26"/>
        </w:rPr>
        <w:t>, трудоустрои</w:t>
      </w:r>
      <w:r w:rsidR="002C537A" w:rsidRPr="0006382C">
        <w:rPr>
          <w:rFonts w:ascii="Times New Roman" w:hAnsi="Times New Roman" w:cs="Times New Roman"/>
          <w:sz w:val="26"/>
          <w:szCs w:val="26"/>
        </w:rPr>
        <w:t>вшихся</w:t>
      </w:r>
      <w:r w:rsidR="00050343" w:rsidRPr="0006382C">
        <w:rPr>
          <w:rFonts w:ascii="Times New Roman" w:hAnsi="Times New Roman" w:cs="Times New Roman"/>
          <w:sz w:val="26"/>
          <w:szCs w:val="26"/>
        </w:rPr>
        <w:t xml:space="preserve"> не по специальности</w:t>
      </w:r>
      <w:r w:rsidR="002C537A" w:rsidRPr="0006382C">
        <w:rPr>
          <w:rFonts w:ascii="Times New Roman" w:hAnsi="Times New Roman" w:cs="Times New Roman"/>
          <w:sz w:val="26"/>
          <w:szCs w:val="26"/>
        </w:rPr>
        <w:t xml:space="preserve"> нет</w:t>
      </w:r>
      <w:r w:rsidR="00050343" w:rsidRPr="0006382C">
        <w:rPr>
          <w:rFonts w:ascii="Times New Roman" w:hAnsi="Times New Roman" w:cs="Times New Roman"/>
          <w:sz w:val="26"/>
          <w:szCs w:val="26"/>
        </w:rPr>
        <w:t>, продолжи</w:t>
      </w:r>
      <w:r w:rsidR="002C537A" w:rsidRPr="0006382C">
        <w:rPr>
          <w:rFonts w:ascii="Times New Roman" w:hAnsi="Times New Roman" w:cs="Times New Roman"/>
          <w:sz w:val="26"/>
          <w:szCs w:val="26"/>
        </w:rPr>
        <w:t>вших</w:t>
      </w:r>
      <w:r w:rsidR="00050343" w:rsidRPr="0006382C">
        <w:rPr>
          <w:rFonts w:ascii="Times New Roman" w:hAnsi="Times New Roman" w:cs="Times New Roman"/>
          <w:sz w:val="26"/>
          <w:szCs w:val="26"/>
        </w:rPr>
        <w:t xml:space="preserve"> обучение </w:t>
      </w:r>
      <w:r w:rsidR="002C537A" w:rsidRPr="0006382C">
        <w:rPr>
          <w:rFonts w:ascii="Times New Roman" w:hAnsi="Times New Roman" w:cs="Times New Roman"/>
          <w:sz w:val="26"/>
          <w:szCs w:val="26"/>
        </w:rPr>
        <w:t>нет</w:t>
      </w:r>
      <w:r w:rsidR="00050343" w:rsidRPr="0006382C">
        <w:rPr>
          <w:rFonts w:ascii="Times New Roman" w:hAnsi="Times New Roman" w:cs="Times New Roman"/>
          <w:sz w:val="26"/>
          <w:szCs w:val="26"/>
        </w:rPr>
        <w:t xml:space="preserve">, переехали в другой регион России – </w:t>
      </w:r>
      <w:r w:rsidR="00A11C99" w:rsidRPr="0006382C">
        <w:rPr>
          <w:rFonts w:ascii="Times New Roman" w:hAnsi="Times New Roman" w:cs="Times New Roman"/>
          <w:sz w:val="26"/>
          <w:szCs w:val="26"/>
        </w:rPr>
        <w:t>2</w:t>
      </w:r>
      <w:r w:rsidR="00050343" w:rsidRPr="0006382C">
        <w:rPr>
          <w:rFonts w:ascii="Times New Roman" w:hAnsi="Times New Roman" w:cs="Times New Roman"/>
          <w:sz w:val="26"/>
          <w:szCs w:val="26"/>
        </w:rPr>
        <w:t>, в отпуске по уходу за ребенком –</w:t>
      </w:r>
      <w:r w:rsidR="00A11C99" w:rsidRPr="0006382C">
        <w:rPr>
          <w:rFonts w:ascii="Times New Roman" w:hAnsi="Times New Roman" w:cs="Times New Roman"/>
          <w:sz w:val="26"/>
          <w:szCs w:val="26"/>
        </w:rPr>
        <w:t xml:space="preserve"> 3</w:t>
      </w:r>
      <w:r w:rsidR="00050343" w:rsidRPr="0006382C">
        <w:rPr>
          <w:rFonts w:ascii="Times New Roman" w:hAnsi="Times New Roman" w:cs="Times New Roman"/>
          <w:sz w:val="26"/>
          <w:szCs w:val="26"/>
        </w:rPr>
        <w:t xml:space="preserve">, </w:t>
      </w:r>
      <w:r w:rsidR="002C537A" w:rsidRPr="0006382C">
        <w:rPr>
          <w:rFonts w:ascii="Times New Roman" w:hAnsi="Times New Roman" w:cs="Times New Roman"/>
          <w:sz w:val="26"/>
          <w:szCs w:val="26"/>
        </w:rPr>
        <w:t>находящихся в зоне риска нет.</w:t>
      </w:r>
    </w:p>
    <w:p w14:paraId="2914C433" w14:textId="77777777" w:rsidR="00A053AE" w:rsidRPr="0006382C" w:rsidRDefault="00602021" w:rsidP="0006382C">
      <w:pPr>
        <w:spacing w:after="0" w:line="240" w:lineRule="auto"/>
        <w:ind w:firstLine="709"/>
        <w:jc w:val="both"/>
        <w:rPr>
          <w:rFonts w:ascii="Times New Roman" w:hAnsi="Times New Roman" w:cs="Times New Roman"/>
          <w:sz w:val="26"/>
          <w:szCs w:val="26"/>
        </w:rPr>
      </w:pPr>
      <w:r w:rsidRPr="0006382C">
        <w:rPr>
          <w:rFonts w:ascii="Times New Roman" w:hAnsi="Times New Roman" w:cs="Times New Roman"/>
          <w:sz w:val="26"/>
          <w:szCs w:val="26"/>
        </w:rPr>
        <w:t xml:space="preserve">Выпуск по специальности «Народное художественное творчество» – 9 чел., контрольные цифры приема по выпуску – </w:t>
      </w:r>
      <w:r w:rsidR="00E618EF" w:rsidRPr="0006382C">
        <w:rPr>
          <w:rFonts w:ascii="Times New Roman" w:hAnsi="Times New Roman" w:cs="Times New Roman"/>
          <w:sz w:val="26"/>
          <w:szCs w:val="26"/>
        </w:rPr>
        <w:t>12 мест.</w:t>
      </w:r>
      <w:r w:rsidR="00050343"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050343" w:rsidRPr="0006382C">
        <w:rPr>
          <w:rFonts w:ascii="Times New Roman" w:hAnsi="Times New Roman" w:cs="Times New Roman"/>
          <w:sz w:val="26"/>
          <w:szCs w:val="26"/>
        </w:rPr>
        <w:t xml:space="preserve"> трудоустроились по специальности – </w:t>
      </w:r>
      <w:r w:rsidR="00A053AE" w:rsidRPr="0006382C">
        <w:rPr>
          <w:rFonts w:ascii="Times New Roman" w:hAnsi="Times New Roman" w:cs="Times New Roman"/>
          <w:sz w:val="26"/>
          <w:szCs w:val="26"/>
        </w:rPr>
        <w:t>7</w:t>
      </w:r>
      <w:r w:rsidR="00050343" w:rsidRPr="0006382C">
        <w:rPr>
          <w:rFonts w:ascii="Times New Roman" w:hAnsi="Times New Roman" w:cs="Times New Roman"/>
          <w:sz w:val="26"/>
          <w:szCs w:val="26"/>
        </w:rPr>
        <w:t>, трудоустрои</w:t>
      </w:r>
      <w:r w:rsidR="00A053AE" w:rsidRPr="0006382C">
        <w:rPr>
          <w:rFonts w:ascii="Times New Roman" w:hAnsi="Times New Roman" w:cs="Times New Roman"/>
          <w:sz w:val="26"/>
          <w:szCs w:val="26"/>
        </w:rPr>
        <w:t>вшихся</w:t>
      </w:r>
      <w:r w:rsidR="00050343" w:rsidRPr="0006382C">
        <w:rPr>
          <w:rFonts w:ascii="Times New Roman" w:hAnsi="Times New Roman" w:cs="Times New Roman"/>
          <w:sz w:val="26"/>
          <w:szCs w:val="26"/>
        </w:rPr>
        <w:t xml:space="preserve"> не по специальности</w:t>
      </w:r>
      <w:r w:rsidR="00A053AE" w:rsidRPr="0006382C">
        <w:rPr>
          <w:rFonts w:ascii="Times New Roman" w:hAnsi="Times New Roman" w:cs="Times New Roman"/>
          <w:sz w:val="26"/>
          <w:szCs w:val="26"/>
        </w:rPr>
        <w:t xml:space="preserve"> нет</w:t>
      </w:r>
      <w:r w:rsidR="00050343" w:rsidRPr="0006382C">
        <w:rPr>
          <w:rFonts w:ascii="Times New Roman" w:hAnsi="Times New Roman" w:cs="Times New Roman"/>
          <w:sz w:val="26"/>
          <w:szCs w:val="26"/>
        </w:rPr>
        <w:t xml:space="preserve">, продолжили обучение – </w:t>
      </w:r>
      <w:r w:rsidR="00A053AE" w:rsidRPr="0006382C">
        <w:rPr>
          <w:rFonts w:ascii="Times New Roman" w:hAnsi="Times New Roman" w:cs="Times New Roman"/>
          <w:sz w:val="26"/>
          <w:szCs w:val="26"/>
        </w:rPr>
        <w:t>1</w:t>
      </w:r>
      <w:r w:rsidR="00050343" w:rsidRPr="0006382C">
        <w:rPr>
          <w:rFonts w:ascii="Times New Roman" w:hAnsi="Times New Roman" w:cs="Times New Roman"/>
          <w:sz w:val="26"/>
          <w:szCs w:val="26"/>
        </w:rPr>
        <w:t xml:space="preserve">, переехали в другой регион России – </w:t>
      </w:r>
      <w:r w:rsidR="00A053AE" w:rsidRPr="0006382C">
        <w:rPr>
          <w:rFonts w:ascii="Times New Roman" w:hAnsi="Times New Roman" w:cs="Times New Roman"/>
          <w:sz w:val="26"/>
          <w:szCs w:val="26"/>
        </w:rPr>
        <w:t>1</w:t>
      </w:r>
      <w:r w:rsidR="00050343" w:rsidRPr="0006382C">
        <w:rPr>
          <w:rFonts w:ascii="Times New Roman" w:hAnsi="Times New Roman" w:cs="Times New Roman"/>
          <w:sz w:val="26"/>
          <w:szCs w:val="26"/>
        </w:rPr>
        <w:t xml:space="preserve">, </w:t>
      </w:r>
      <w:r w:rsidR="00A053AE" w:rsidRPr="0006382C">
        <w:rPr>
          <w:rFonts w:ascii="Times New Roman" w:hAnsi="Times New Roman" w:cs="Times New Roman"/>
          <w:sz w:val="26"/>
          <w:szCs w:val="26"/>
        </w:rPr>
        <w:t>находящихся в отпуске по уходу за ребенком нет, находящихся в зоне риска нет.</w:t>
      </w:r>
    </w:p>
    <w:p w14:paraId="1CB79CDD" w14:textId="77777777" w:rsidR="00602021" w:rsidRPr="0006382C" w:rsidRDefault="00602021" w:rsidP="00827DC8">
      <w:pPr>
        <w:spacing w:after="0" w:line="240" w:lineRule="auto"/>
        <w:ind w:firstLine="709"/>
        <w:jc w:val="both"/>
        <w:rPr>
          <w:rFonts w:ascii="Times New Roman" w:hAnsi="Times New Roman" w:cs="Times New Roman"/>
          <w:sz w:val="26"/>
          <w:szCs w:val="26"/>
        </w:rPr>
      </w:pPr>
      <w:r w:rsidRPr="0006382C">
        <w:rPr>
          <w:rFonts w:ascii="Times New Roman" w:hAnsi="Times New Roman" w:cs="Times New Roman"/>
          <w:sz w:val="26"/>
          <w:szCs w:val="26"/>
        </w:rPr>
        <w:t xml:space="preserve">Выпуск по специальности «Социально-культурная деятельность» – </w:t>
      </w:r>
      <w:r w:rsidR="00A053AE" w:rsidRPr="0006382C">
        <w:rPr>
          <w:rFonts w:ascii="Times New Roman" w:hAnsi="Times New Roman" w:cs="Times New Roman"/>
          <w:sz w:val="26"/>
          <w:szCs w:val="26"/>
        </w:rPr>
        <w:t>23</w:t>
      </w:r>
      <w:r w:rsidRPr="0006382C">
        <w:rPr>
          <w:rFonts w:ascii="Times New Roman" w:hAnsi="Times New Roman" w:cs="Times New Roman"/>
          <w:sz w:val="26"/>
          <w:szCs w:val="26"/>
        </w:rPr>
        <w:t xml:space="preserve"> чел., контрольные цифры приема по выпуску – </w:t>
      </w:r>
      <w:r w:rsidR="0033778B" w:rsidRPr="0006382C">
        <w:rPr>
          <w:rFonts w:ascii="Times New Roman" w:hAnsi="Times New Roman" w:cs="Times New Roman"/>
          <w:sz w:val="26"/>
          <w:szCs w:val="26"/>
        </w:rPr>
        <w:t>10 мест.</w:t>
      </w:r>
      <w:r w:rsidR="00050343"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050343" w:rsidRPr="0006382C">
        <w:rPr>
          <w:rFonts w:ascii="Times New Roman" w:hAnsi="Times New Roman" w:cs="Times New Roman"/>
          <w:sz w:val="26"/>
          <w:szCs w:val="26"/>
        </w:rPr>
        <w:t xml:space="preserve"> трудоустроились по специальности – </w:t>
      </w:r>
      <w:r w:rsidR="00A053AE" w:rsidRPr="0006382C">
        <w:rPr>
          <w:rFonts w:ascii="Times New Roman" w:hAnsi="Times New Roman" w:cs="Times New Roman"/>
          <w:sz w:val="26"/>
          <w:szCs w:val="26"/>
        </w:rPr>
        <w:t>14</w:t>
      </w:r>
      <w:r w:rsidR="00050343" w:rsidRPr="0006382C">
        <w:rPr>
          <w:rFonts w:ascii="Times New Roman" w:hAnsi="Times New Roman" w:cs="Times New Roman"/>
          <w:sz w:val="26"/>
          <w:szCs w:val="26"/>
        </w:rPr>
        <w:t xml:space="preserve">, </w:t>
      </w:r>
      <w:r w:rsidR="00A053AE" w:rsidRPr="0006382C">
        <w:rPr>
          <w:rFonts w:ascii="Times New Roman" w:hAnsi="Times New Roman" w:cs="Times New Roman"/>
          <w:sz w:val="26"/>
          <w:szCs w:val="26"/>
        </w:rPr>
        <w:t>трудоустроившихся</w:t>
      </w:r>
      <w:r w:rsidR="00050343" w:rsidRPr="0006382C">
        <w:rPr>
          <w:rFonts w:ascii="Times New Roman" w:hAnsi="Times New Roman" w:cs="Times New Roman"/>
          <w:sz w:val="26"/>
          <w:szCs w:val="26"/>
        </w:rPr>
        <w:t xml:space="preserve"> не по специальности</w:t>
      </w:r>
      <w:r w:rsidR="00A053AE" w:rsidRPr="0006382C">
        <w:rPr>
          <w:rFonts w:ascii="Times New Roman" w:hAnsi="Times New Roman" w:cs="Times New Roman"/>
          <w:sz w:val="26"/>
          <w:szCs w:val="26"/>
        </w:rPr>
        <w:t xml:space="preserve"> нет</w:t>
      </w:r>
      <w:r w:rsidR="00050343" w:rsidRPr="0006382C">
        <w:rPr>
          <w:rFonts w:ascii="Times New Roman" w:hAnsi="Times New Roman" w:cs="Times New Roman"/>
          <w:sz w:val="26"/>
          <w:szCs w:val="26"/>
        </w:rPr>
        <w:t xml:space="preserve">, продолжили обучение – </w:t>
      </w:r>
      <w:r w:rsidR="00A053AE" w:rsidRPr="0006382C">
        <w:rPr>
          <w:rFonts w:ascii="Times New Roman" w:hAnsi="Times New Roman" w:cs="Times New Roman"/>
          <w:sz w:val="26"/>
          <w:szCs w:val="26"/>
        </w:rPr>
        <w:t>4</w:t>
      </w:r>
      <w:r w:rsidR="00050343" w:rsidRPr="0006382C">
        <w:rPr>
          <w:rFonts w:ascii="Times New Roman" w:hAnsi="Times New Roman" w:cs="Times New Roman"/>
          <w:sz w:val="26"/>
          <w:szCs w:val="26"/>
        </w:rPr>
        <w:t xml:space="preserve">, переехали в другой регион России – </w:t>
      </w:r>
      <w:r w:rsidR="00A053AE" w:rsidRPr="0006382C">
        <w:rPr>
          <w:rFonts w:ascii="Times New Roman" w:hAnsi="Times New Roman" w:cs="Times New Roman"/>
          <w:sz w:val="26"/>
          <w:szCs w:val="26"/>
        </w:rPr>
        <w:t>3</w:t>
      </w:r>
      <w:r w:rsidR="00050343" w:rsidRPr="0006382C">
        <w:rPr>
          <w:rFonts w:ascii="Times New Roman" w:hAnsi="Times New Roman" w:cs="Times New Roman"/>
          <w:sz w:val="26"/>
          <w:szCs w:val="26"/>
        </w:rPr>
        <w:t>, в отпуске по уходу за ребенком –</w:t>
      </w:r>
      <w:r w:rsidR="00A053AE" w:rsidRPr="0006382C">
        <w:rPr>
          <w:rFonts w:ascii="Times New Roman" w:hAnsi="Times New Roman" w:cs="Times New Roman"/>
          <w:sz w:val="26"/>
          <w:szCs w:val="26"/>
        </w:rPr>
        <w:t>1</w:t>
      </w:r>
      <w:r w:rsidR="00050343" w:rsidRPr="0006382C">
        <w:rPr>
          <w:rFonts w:ascii="Times New Roman" w:hAnsi="Times New Roman" w:cs="Times New Roman"/>
          <w:sz w:val="26"/>
          <w:szCs w:val="26"/>
        </w:rPr>
        <w:t xml:space="preserve">, в зоне риска – </w:t>
      </w:r>
      <w:r w:rsidR="00A053AE" w:rsidRPr="0006382C">
        <w:rPr>
          <w:rFonts w:ascii="Times New Roman" w:hAnsi="Times New Roman" w:cs="Times New Roman"/>
          <w:sz w:val="26"/>
          <w:szCs w:val="26"/>
        </w:rPr>
        <w:t>1.</w:t>
      </w:r>
    </w:p>
    <w:p w14:paraId="4B0996F0" w14:textId="77777777" w:rsidR="001E5770" w:rsidRPr="0006382C" w:rsidRDefault="00602021" w:rsidP="00827DC8">
      <w:pPr>
        <w:spacing w:after="0" w:line="240" w:lineRule="auto"/>
        <w:ind w:firstLine="709"/>
        <w:jc w:val="both"/>
        <w:rPr>
          <w:rFonts w:ascii="Times New Roman" w:hAnsi="Times New Roman" w:cs="Times New Roman"/>
          <w:sz w:val="26"/>
          <w:szCs w:val="26"/>
        </w:rPr>
      </w:pPr>
      <w:r w:rsidRPr="0006382C">
        <w:rPr>
          <w:rFonts w:ascii="Times New Roman" w:hAnsi="Times New Roman" w:cs="Times New Roman"/>
          <w:sz w:val="26"/>
          <w:szCs w:val="26"/>
        </w:rPr>
        <w:t xml:space="preserve">Выпуск по специальности «Инструментальное исполнительство» – 2 чел., </w:t>
      </w:r>
      <w:r w:rsidR="001E5770" w:rsidRPr="0006382C">
        <w:rPr>
          <w:rFonts w:ascii="Times New Roman" w:hAnsi="Times New Roman" w:cs="Times New Roman"/>
          <w:sz w:val="26"/>
          <w:szCs w:val="26"/>
        </w:rPr>
        <w:t>контрольные цифры приема по выпуску – 10 мест. Все трудоустроены. В других категориях занятости выпускники не представлены, находящихся в зоне риска нет.</w:t>
      </w:r>
    </w:p>
    <w:p w14:paraId="49F0480F" w14:textId="77777777" w:rsidR="001E5770" w:rsidRPr="0006382C" w:rsidRDefault="001E5770" w:rsidP="00827DC8">
      <w:pPr>
        <w:spacing w:after="0" w:line="240" w:lineRule="auto"/>
        <w:ind w:firstLine="709"/>
        <w:jc w:val="both"/>
        <w:rPr>
          <w:rFonts w:ascii="Times New Roman" w:hAnsi="Times New Roman" w:cs="Times New Roman"/>
          <w:sz w:val="26"/>
          <w:szCs w:val="26"/>
        </w:rPr>
      </w:pPr>
      <w:r w:rsidRPr="0006382C">
        <w:rPr>
          <w:rFonts w:ascii="Times New Roman" w:hAnsi="Times New Roman" w:cs="Times New Roman"/>
          <w:sz w:val="26"/>
          <w:szCs w:val="26"/>
        </w:rPr>
        <w:t>Выпуск по специальности «Библиотековедение» – 9 чел., контрольные цифры приема по выпуску – 5 мест. Из числа выпускников трудоустроились 8 чел., все по специальности, в отпуске по уходу за ребенком – 1 чел. В других категориях занятости выпускники не представлены, находящихся в зоне риска нет.</w:t>
      </w:r>
    </w:p>
    <w:p w14:paraId="22093D3F" w14:textId="77777777" w:rsidR="001E5770" w:rsidRPr="0006382C" w:rsidRDefault="00B47FC9" w:rsidP="00827DC8">
      <w:pPr>
        <w:spacing w:after="0" w:line="240" w:lineRule="auto"/>
        <w:ind w:firstLine="709"/>
        <w:jc w:val="both"/>
        <w:rPr>
          <w:rFonts w:ascii="Times New Roman" w:hAnsi="Times New Roman" w:cs="Times New Roman"/>
          <w:sz w:val="26"/>
          <w:szCs w:val="26"/>
        </w:rPr>
      </w:pPr>
      <w:r w:rsidRPr="0006382C">
        <w:rPr>
          <w:rFonts w:ascii="Times New Roman" w:hAnsi="Times New Roman" w:cs="Times New Roman"/>
          <w:sz w:val="26"/>
          <w:szCs w:val="26"/>
        </w:rPr>
        <w:t xml:space="preserve">Выпуск по специальности «Музыкальное звукооператорское мастерство» – 7 чел., контрольные цифры приема по выпуску – </w:t>
      </w:r>
      <w:r w:rsidR="000E1CD4" w:rsidRPr="0006382C">
        <w:rPr>
          <w:rFonts w:ascii="Times New Roman" w:hAnsi="Times New Roman" w:cs="Times New Roman"/>
          <w:sz w:val="26"/>
          <w:szCs w:val="26"/>
        </w:rPr>
        <w:t>8 мест.</w:t>
      </w:r>
      <w:r w:rsidR="00050343" w:rsidRPr="0006382C">
        <w:rPr>
          <w:rFonts w:ascii="Times New Roman" w:hAnsi="Times New Roman" w:cs="Times New Roman"/>
          <w:sz w:val="26"/>
          <w:szCs w:val="26"/>
        </w:rPr>
        <w:t xml:space="preserve"> </w:t>
      </w:r>
      <w:r w:rsidR="001E5770" w:rsidRPr="0006382C">
        <w:rPr>
          <w:rFonts w:ascii="Times New Roman" w:hAnsi="Times New Roman" w:cs="Times New Roman"/>
          <w:sz w:val="26"/>
          <w:szCs w:val="26"/>
        </w:rPr>
        <w:t>Все трудоустроены</w:t>
      </w:r>
      <w:r w:rsidR="006A28E6" w:rsidRPr="0006382C">
        <w:rPr>
          <w:rFonts w:ascii="Times New Roman" w:hAnsi="Times New Roman" w:cs="Times New Roman"/>
          <w:sz w:val="26"/>
          <w:szCs w:val="26"/>
        </w:rPr>
        <w:t xml:space="preserve"> по специальности</w:t>
      </w:r>
      <w:r w:rsidR="001E5770" w:rsidRPr="0006382C">
        <w:rPr>
          <w:rFonts w:ascii="Times New Roman" w:hAnsi="Times New Roman" w:cs="Times New Roman"/>
          <w:sz w:val="26"/>
          <w:szCs w:val="26"/>
        </w:rPr>
        <w:t>. В других категориях занятости выпускники не представлены, находящихся в зоне риска нет.</w:t>
      </w:r>
    </w:p>
    <w:p w14:paraId="577F4C8A" w14:textId="77777777" w:rsidR="006A28E6" w:rsidRPr="0006382C" w:rsidRDefault="006A28E6" w:rsidP="00827DC8">
      <w:pPr>
        <w:spacing w:after="0" w:line="240" w:lineRule="auto"/>
        <w:ind w:firstLine="709"/>
        <w:jc w:val="both"/>
        <w:rPr>
          <w:rFonts w:ascii="Times New Roman" w:hAnsi="Times New Roman" w:cs="Times New Roman"/>
          <w:sz w:val="26"/>
          <w:szCs w:val="26"/>
        </w:rPr>
      </w:pPr>
      <w:r w:rsidRPr="0006382C">
        <w:rPr>
          <w:rFonts w:ascii="Times New Roman" w:hAnsi="Times New Roman" w:cs="Times New Roman"/>
          <w:sz w:val="26"/>
          <w:szCs w:val="26"/>
        </w:rPr>
        <w:lastRenderedPageBreak/>
        <w:t xml:space="preserve">Выпуск по специальности «Хоровое дирижирование» – 2 чел., контрольные цифры приема по выпуску – 8 мест. Один трудоустроен по специальности, один осуществил переезд в другой регион России. </w:t>
      </w:r>
    </w:p>
    <w:p w14:paraId="49A81BE1" w14:textId="77777777" w:rsidR="006A28E6" w:rsidRPr="0006382C" w:rsidRDefault="006A28E6" w:rsidP="00827DC8">
      <w:pPr>
        <w:spacing w:after="0" w:line="240" w:lineRule="auto"/>
        <w:ind w:firstLine="709"/>
        <w:jc w:val="both"/>
        <w:rPr>
          <w:rFonts w:ascii="Times New Roman" w:hAnsi="Times New Roman" w:cs="Times New Roman"/>
          <w:sz w:val="26"/>
          <w:szCs w:val="26"/>
        </w:rPr>
      </w:pPr>
      <w:r w:rsidRPr="0006382C">
        <w:rPr>
          <w:rFonts w:ascii="Times New Roman" w:hAnsi="Times New Roman" w:cs="Times New Roman"/>
          <w:sz w:val="26"/>
          <w:szCs w:val="26"/>
        </w:rPr>
        <w:t xml:space="preserve">Выпуск по специальности «Вокальное искусство» – 1 чел., контрольные цифры приема по выпуску – </w:t>
      </w:r>
      <w:r w:rsidR="009929B3" w:rsidRPr="0006382C">
        <w:rPr>
          <w:rFonts w:ascii="Times New Roman" w:hAnsi="Times New Roman" w:cs="Times New Roman"/>
          <w:sz w:val="26"/>
          <w:szCs w:val="26"/>
        </w:rPr>
        <w:t>3</w:t>
      </w:r>
      <w:r w:rsidRPr="0006382C">
        <w:rPr>
          <w:rFonts w:ascii="Times New Roman" w:hAnsi="Times New Roman" w:cs="Times New Roman"/>
          <w:sz w:val="26"/>
          <w:szCs w:val="26"/>
        </w:rPr>
        <w:t xml:space="preserve"> мест. Продолжил обучение. </w:t>
      </w:r>
    </w:p>
    <w:p w14:paraId="51426718" w14:textId="77777777" w:rsidR="00602021" w:rsidRPr="0006382C" w:rsidRDefault="00602021" w:rsidP="00827DC8">
      <w:pPr>
        <w:spacing w:after="0" w:line="240" w:lineRule="auto"/>
        <w:ind w:firstLine="709"/>
        <w:jc w:val="both"/>
        <w:rPr>
          <w:rFonts w:ascii="Times New Roman" w:hAnsi="Times New Roman" w:cs="Times New Roman"/>
          <w:sz w:val="26"/>
          <w:szCs w:val="26"/>
        </w:rPr>
      </w:pPr>
      <w:r w:rsidRPr="0006382C">
        <w:rPr>
          <w:rFonts w:ascii="Times New Roman" w:hAnsi="Times New Roman" w:cs="Times New Roman"/>
          <w:sz w:val="26"/>
          <w:szCs w:val="26"/>
        </w:rPr>
        <w:t xml:space="preserve">Выпуск по специальности «Мастер по обработке цифровой информации» – </w:t>
      </w:r>
      <w:r w:rsidR="00047ADB" w:rsidRPr="0006382C">
        <w:rPr>
          <w:rFonts w:ascii="Times New Roman" w:hAnsi="Times New Roman" w:cs="Times New Roman"/>
          <w:sz w:val="26"/>
          <w:szCs w:val="26"/>
        </w:rPr>
        <w:t>39</w:t>
      </w:r>
      <w:r w:rsidRPr="0006382C">
        <w:rPr>
          <w:rFonts w:ascii="Times New Roman" w:hAnsi="Times New Roman" w:cs="Times New Roman"/>
          <w:sz w:val="26"/>
          <w:szCs w:val="26"/>
        </w:rPr>
        <w:t xml:space="preserve"> чел., контрольные цифры приема по выпуску – </w:t>
      </w:r>
      <w:r w:rsidR="000E1CD4" w:rsidRPr="0006382C">
        <w:rPr>
          <w:rFonts w:ascii="Times New Roman" w:hAnsi="Times New Roman" w:cs="Times New Roman"/>
          <w:sz w:val="26"/>
          <w:szCs w:val="26"/>
        </w:rPr>
        <w:t>50 мест.</w:t>
      </w:r>
      <w:r w:rsidR="00050343"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050343" w:rsidRPr="0006382C">
        <w:rPr>
          <w:rFonts w:ascii="Times New Roman" w:hAnsi="Times New Roman" w:cs="Times New Roman"/>
          <w:sz w:val="26"/>
          <w:szCs w:val="26"/>
        </w:rPr>
        <w:t xml:space="preserve"> трудоустроились по специальности – </w:t>
      </w:r>
      <w:r w:rsidR="00862E24" w:rsidRPr="0006382C">
        <w:rPr>
          <w:rFonts w:ascii="Times New Roman" w:hAnsi="Times New Roman" w:cs="Times New Roman"/>
          <w:sz w:val="26"/>
          <w:szCs w:val="26"/>
        </w:rPr>
        <w:t>5</w:t>
      </w:r>
      <w:r w:rsidR="00050343" w:rsidRPr="0006382C">
        <w:rPr>
          <w:rFonts w:ascii="Times New Roman" w:hAnsi="Times New Roman" w:cs="Times New Roman"/>
          <w:sz w:val="26"/>
          <w:szCs w:val="26"/>
        </w:rPr>
        <w:t>, трудоустроились не по специальности</w:t>
      </w:r>
      <w:r w:rsidR="00862E24" w:rsidRPr="0006382C">
        <w:rPr>
          <w:rFonts w:ascii="Times New Roman" w:hAnsi="Times New Roman" w:cs="Times New Roman"/>
          <w:sz w:val="26"/>
          <w:szCs w:val="26"/>
        </w:rPr>
        <w:t xml:space="preserve"> – 6</w:t>
      </w:r>
      <w:r w:rsidR="00050343" w:rsidRPr="0006382C">
        <w:rPr>
          <w:rFonts w:ascii="Times New Roman" w:hAnsi="Times New Roman" w:cs="Times New Roman"/>
          <w:sz w:val="26"/>
          <w:szCs w:val="26"/>
        </w:rPr>
        <w:t xml:space="preserve">, продолжили обучение – </w:t>
      </w:r>
      <w:r w:rsidR="00862E24" w:rsidRPr="0006382C">
        <w:rPr>
          <w:rFonts w:ascii="Times New Roman" w:hAnsi="Times New Roman" w:cs="Times New Roman"/>
          <w:sz w:val="26"/>
          <w:szCs w:val="26"/>
        </w:rPr>
        <w:t>6</w:t>
      </w:r>
      <w:r w:rsidR="00050343" w:rsidRPr="0006382C">
        <w:rPr>
          <w:rFonts w:ascii="Times New Roman" w:hAnsi="Times New Roman" w:cs="Times New Roman"/>
          <w:sz w:val="26"/>
          <w:szCs w:val="26"/>
        </w:rPr>
        <w:t xml:space="preserve">, переехали в другой регион России – </w:t>
      </w:r>
      <w:r w:rsidR="00862E24" w:rsidRPr="0006382C">
        <w:rPr>
          <w:rFonts w:ascii="Times New Roman" w:hAnsi="Times New Roman" w:cs="Times New Roman"/>
          <w:sz w:val="26"/>
          <w:szCs w:val="26"/>
        </w:rPr>
        <w:t>5</w:t>
      </w:r>
      <w:r w:rsidR="00050343" w:rsidRPr="0006382C">
        <w:rPr>
          <w:rFonts w:ascii="Times New Roman" w:hAnsi="Times New Roman" w:cs="Times New Roman"/>
          <w:sz w:val="26"/>
          <w:szCs w:val="26"/>
        </w:rPr>
        <w:t>, в отпуске по уходу за ребенком –</w:t>
      </w:r>
      <w:r w:rsidR="00862E24" w:rsidRPr="0006382C">
        <w:rPr>
          <w:rFonts w:ascii="Times New Roman" w:hAnsi="Times New Roman" w:cs="Times New Roman"/>
          <w:sz w:val="26"/>
          <w:szCs w:val="26"/>
        </w:rPr>
        <w:t xml:space="preserve"> 2</w:t>
      </w:r>
      <w:r w:rsidR="00050343" w:rsidRPr="0006382C">
        <w:rPr>
          <w:rFonts w:ascii="Times New Roman" w:hAnsi="Times New Roman" w:cs="Times New Roman"/>
          <w:sz w:val="26"/>
          <w:szCs w:val="26"/>
        </w:rPr>
        <w:t xml:space="preserve">, в зоне риска – </w:t>
      </w:r>
      <w:r w:rsidR="00862E24" w:rsidRPr="0006382C">
        <w:rPr>
          <w:rFonts w:ascii="Times New Roman" w:hAnsi="Times New Roman" w:cs="Times New Roman"/>
          <w:sz w:val="26"/>
          <w:szCs w:val="26"/>
        </w:rPr>
        <w:t>15.</w:t>
      </w:r>
    </w:p>
    <w:p w14:paraId="7B79F42F" w14:textId="77777777" w:rsidR="00602021" w:rsidRPr="0006382C" w:rsidRDefault="00602021" w:rsidP="00827DC8">
      <w:pPr>
        <w:spacing w:after="0" w:line="240" w:lineRule="auto"/>
        <w:ind w:firstLine="709"/>
        <w:jc w:val="both"/>
        <w:rPr>
          <w:rFonts w:ascii="Times New Roman" w:hAnsi="Times New Roman" w:cs="Times New Roman"/>
          <w:sz w:val="26"/>
          <w:szCs w:val="26"/>
        </w:rPr>
      </w:pPr>
      <w:r w:rsidRPr="0006382C">
        <w:rPr>
          <w:rFonts w:ascii="Times New Roman" w:hAnsi="Times New Roman" w:cs="Times New Roman"/>
          <w:sz w:val="26"/>
          <w:szCs w:val="26"/>
        </w:rPr>
        <w:t>Выпуск по специальности «</w:t>
      </w:r>
      <w:r w:rsidR="00047ADB" w:rsidRPr="0006382C">
        <w:rPr>
          <w:rFonts w:ascii="Times New Roman" w:hAnsi="Times New Roman" w:cs="Times New Roman"/>
          <w:sz w:val="26"/>
          <w:szCs w:val="26"/>
        </w:rPr>
        <w:t>Повар, кондитер</w:t>
      </w:r>
      <w:r w:rsidRPr="0006382C">
        <w:rPr>
          <w:rFonts w:ascii="Times New Roman" w:hAnsi="Times New Roman" w:cs="Times New Roman"/>
          <w:sz w:val="26"/>
          <w:szCs w:val="26"/>
        </w:rPr>
        <w:t xml:space="preserve">» – </w:t>
      </w:r>
      <w:r w:rsidR="00047ADB" w:rsidRPr="0006382C">
        <w:rPr>
          <w:rFonts w:ascii="Times New Roman" w:hAnsi="Times New Roman" w:cs="Times New Roman"/>
          <w:sz w:val="26"/>
          <w:szCs w:val="26"/>
        </w:rPr>
        <w:t>5</w:t>
      </w:r>
      <w:r w:rsidR="00E02C49" w:rsidRPr="0006382C">
        <w:rPr>
          <w:rFonts w:ascii="Times New Roman" w:hAnsi="Times New Roman" w:cs="Times New Roman"/>
          <w:sz w:val="26"/>
          <w:szCs w:val="26"/>
        </w:rPr>
        <w:t>0</w:t>
      </w:r>
      <w:r w:rsidRPr="0006382C">
        <w:rPr>
          <w:rFonts w:ascii="Times New Roman" w:hAnsi="Times New Roman" w:cs="Times New Roman"/>
          <w:sz w:val="26"/>
          <w:szCs w:val="26"/>
        </w:rPr>
        <w:t xml:space="preserve"> чел.,</w:t>
      </w:r>
      <w:r w:rsidR="00D32463" w:rsidRPr="0006382C">
        <w:rPr>
          <w:rFonts w:ascii="Times New Roman" w:hAnsi="Times New Roman" w:cs="Times New Roman"/>
          <w:sz w:val="26"/>
          <w:szCs w:val="26"/>
        </w:rPr>
        <w:t xml:space="preserve"> 14 – после 11 класса</w:t>
      </w:r>
      <w:r w:rsidRPr="0006382C">
        <w:rPr>
          <w:rFonts w:ascii="Times New Roman" w:hAnsi="Times New Roman" w:cs="Times New Roman"/>
          <w:sz w:val="26"/>
          <w:szCs w:val="26"/>
        </w:rPr>
        <w:t xml:space="preserve"> контрольные цифры приема по выпуску – </w:t>
      </w:r>
      <w:r w:rsidR="00D32463" w:rsidRPr="0006382C">
        <w:rPr>
          <w:rFonts w:ascii="Times New Roman" w:hAnsi="Times New Roman" w:cs="Times New Roman"/>
          <w:sz w:val="26"/>
          <w:szCs w:val="26"/>
        </w:rPr>
        <w:t>75 мест, 25 – на базе среднего общего.</w:t>
      </w:r>
      <w:r w:rsidR="00050343"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050343" w:rsidRPr="0006382C">
        <w:rPr>
          <w:rFonts w:ascii="Times New Roman" w:hAnsi="Times New Roman" w:cs="Times New Roman"/>
          <w:sz w:val="26"/>
          <w:szCs w:val="26"/>
        </w:rPr>
        <w:t xml:space="preserve"> трудоустроились по специальности – </w:t>
      </w:r>
      <w:r w:rsidR="00862E24" w:rsidRPr="0006382C">
        <w:rPr>
          <w:rFonts w:ascii="Times New Roman" w:hAnsi="Times New Roman" w:cs="Times New Roman"/>
          <w:sz w:val="26"/>
          <w:szCs w:val="26"/>
        </w:rPr>
        <w:t>21</w:t>
      </w:r>
      <w:r w:rsidR="00050343" w:rsidRPr="0006382C">
        <w:rPr>
          <w:rFonts w:ascii="Times New Roman" w:hAnsi="Times New Roman" w:cs="Times New Roman"/>
          <w:sz w:val="26"/>
          <w:szCs w:val="26"/>
        </w:rPr>
        <w:t>, трудоустроились не по специальности</w:t>
      </w:r>
      <w:r w:rsidR="00862E24" w:rsidRPr="0006382C">
        <w:rPr>
          <w:rFonts w:ascii="Times New Roman" w:hAnsi="Times New Roman" w:cs="Times New Roman"/>
          <w:sz w:val="26"/>
          <w:szCs w:val="26"/>
        </w:rPr>
        <w:t xml:space="preserve"> – 4</w:t>
      </w:r>
      <w:r w:rsidR="00050343" w:rsidRPr="0006382C">
        <w:rPr>
          <w:rFonts w:ascii="Times New Roman" w:hAnsi="Times New Roman" w:cs="Times New Roman"/>
          <w:sz w:val="26"/>
          <w:szCs w:val="26"/>
        </w:rPr>
        <w:t xml:space="preserve">, продолжили обучение – </w:t>
      </w:r>
      <w:r w:rsidR="00862E24" w:rsidRPr="0006382C">
        <w:rPr>
          <w:rFonts w:ascii="Times New Roman" w:hAnsi="Times New Roman" w:cs="Times New Roman"/>
          <w:sz w:val="26"/>
          <w:szCs w:val="26"/>
        </w:rPr>
        <w:t>4</w:t>
      </w:r>
      <w:r w:rsidR="00050343" w:rsidRPr="0006382C">
        <w:rPr>
          <w:rFonts w:ascii="Times New Roman" w:hAnsi="Times New Roman" w:cs="Times New Roman"/>
          <w:sz w:val="26"/>
          <w:szCs w:val="26"/>
        </w:rPr>
        <w:t xml:space="preserve">, переехали в другой регион России – </w:t>
      </w:r>
      <w:r w:rsidR="00862E24" w:rsidRPr="0006382C">
        <w:rPr>
          <w:rFonts w:ascii="Times New Roman" w:hAnsi="Times New Roman" w:cs="Times New Roman"/>
          <w:sz w:val="26"/>
          <w:szCs w:val="26"/>
        </w:rPr>
        <w:t>15</w:t>
      </w:r>
      <w:r w:rsidR="00050343" w:rsidRPr="0006382C">
        <w:rPr>
          <w:rFonts w:ascii="Times New Roman" w:hAnsi="Times New Roman" w:cs="Times New Roman"/>
          <w:sz w:val="26"/>
          <w:szCs w:val="26"/>
        </w:rPr>
        <w:t>, в отпуске по уходу за ребенком –</w:t>
      </w:r>
      <w:r w:rsidR="00862E24" w:rsidRPr="0006382C">
        <w:rPr>
          <w:rFonts w:ascii="Times New Roman" w:hAnsi="Times New Roman" w:cs="Times New Roman"/>
          <w:sz w:val="26"/>
          <w:szCs w:val="26"/>
        </w:rPr>
        <w:t xml:space="preserve"> 3</w:t>
      </w:r>
      <w:r w:rsidR="00050343" w:rsidRPr="0006382C">
        <w:rPr>
          <w:rFonts w:ascii="Times New Roman" w:hAnsi="Times New Roman" w:cs="Times New Roman"/>
          <w:sz w:val="26"/>
          <w:szCs w:val="26"/>
        </w:rPr>
        <w:t xml:space="preserve">, в зоне риска – </w:t>
      </w:r>
      <w:r w:rsidR="00862E24" w:rsidRPr="0006382C">
        <w:rPr>
          <w:rFonts w:ascii="Times New Roman" w:hAnsi="Times New Roman" w:cs="Times New Roman"/>
          <w:sz w:val="26"/>
          <w:szCs w:val="26"/>
        </w:rPr>
        <w:t>3.</w:t>
      </w:r>
    </w:p>
    <w:p w14:paraId="1099A191" w14:textId="77777777" w:rsidR="00602021" w:rsidRPr="0006382C" w:rsidRDefault="00602021" w:rsidP="00827DC8">
      <w:pPr>
        <w:spacing w:after="0" w:line="240" w:lineRule="auto"/>
        <w:ind w:firstLine="709"/>
        <w:jc w:val="both"/>
        <w:rPr>
          <w:rFonts w:ascii="Times New Roman" w:hAnsi="Times New Roman" w:cs="Times New Roman"/>
          <w:sz w:val="26"/>
          <w:szCs w:val="26"/>
        </w:rPr>
      </w:pPr>
      <w:r w:rsidRPr="0006382C">
        <w:rPr>
          <w:rFonts w:ascii="Times New Roman" w:hAnsi="Times New Roman" w:cs="Times New Roman"/>
          <w:sz w:val="26"/>
          <w:szCs w:val="26"/>
        </w:rPr>
        <w:t>Выпуск по специальности «</w:t>
      </w:r>
      <w:r w:rsidR="00047ADB" w:rsidRPr="0006382C">
        <w:rPr>
          <w:rFonts w:ascii="Times New Roman" w:hAnsi="Times New Roman" w:cs="Times New Roman"/>
          <w:sz w:val="26"/>
          <w:szCs w:val="26"/>
        </w:rPr>
        <w:t>Контроллер банка</w:t>
      </w:r>
      <w:r w:rsidRPr="0006382C">
        <w:rPr>
          <w:rFonts w:ascii="Times New Roman" w:hAnsi="Times New Roman" w:cs="Times New Roman"/>
          <w:sz w:val="26"/>
          <w:szCs w:val="26"/>
        </w:rPr>
        <w:t xml:space="preserve">» – </w:t>
      </w:r>
      <w:r w:rsidR="00047ADB" w:rsidRPr="0006382C">
        <w:rPr>
          <w:rFonts w:ascii="Times New Roman" w:hAnsi="Times New Roman" w:cs="Times New Roman"/>
          <w:sz w:val="26"/>
          <w:szCs w:val="26"/>
        </w:rPr>
        <w:t>3</w:t>
      </w:r>
      <w:r w:rsidR="00E02C49" w:rsidRPr="0006382C">
        <w:rPr>
          <w:rFonts w:ascii="Times New Roman" w:hAnsi="Times New Roman" w:cs="Times New Roman"/>
          <w:sz w:val="26"/>
          <w:szCs w:val="26"/>
        </w:rPr>
        <w:t>0</w:t>
      </w:r>
      <w:r w:rsidRPr="0006382C">
        <w:rPr>
          <w:rFonts w:ascii="Times New Roman" w:hAnsi="Times New Roman" w:cs="Times New Roman"/>
          <w:sz w:val="26"/>
          <w:szCs w:val="26"/>
        </w:rPr>
        <w:t xml:space="preserve"> чел., контрольные цифры приема по выпуску – </w:t>
      </w:r>
      <w:r w:rsidR="00D32463" w:rsidRPr="0006382C">
        <w:rPr>
          <w:rFonts w:ascii="Times New Roman" w:hAnsi="Times New Roman" w:cs="Times New Roman"/>
          <w:sz w:val="26"/>
          <w:szCs w:val="26"/>
        </w:rPr>
        <w:t>25 мест.</w:t>
      </w:r>
      <w:r w:rsidR="00050343"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050343" w:rsidRPr="0006382C">
        <w:rPr>
          <w:rFonts w:ascii="Times New Roman" w:hAnsi="Times New Roman" w:cs="Times New Roman"/>
          <w:sz w:val="26"/>
          <w:szCs w:val="26"/>
        </w:rPr>
        <w:t xml:space="preserve"> трудоустроились по специальности – </w:t>
      </w:r>
      <w:r w:rsidR="00862E24" w:rsidRPr="0006382C">
        <w:rPr>
          <w:rFonts w:ascii="Times New Roman" w:hAnsi="Times New Roman" w:cs="Times New Roman"/>
          <w:sz w:val="26"/>
          <w:szCs w:val="26"/>
        </w:rPr>
        <w:t>3</w:t>
      </w:r>
      <w:r w:rsidR="00050343" w:rsidRPr="0006382C">
        <w:rPr>
          <w:rFonts w:ascii="Times New Roman" w:hAnsi="Times New Roman" w:cs="Times New Roman"/>
          <w:sz w:val="26"/>
          <w:szCs w:val="26"/>
        </w:rPr>
        <w:t>, трудоустроились не по специальности</w:t>
      </w:r>
      <w:r w:rsidR="00862E24" w:rsidRPr="0006382C">
        <w:rPr>
          <w:rFonts w:ascii="Times New Roman" w:hAnsi="Times New Roman" w:cs="Times New Roman"/>
          <w:sz w:val="26"/>
          <w:szCs w:val="26"/>
        </w:rPr>
        <w:t xml:space="preserve"> – 5</w:t>
      </w:r>
      <w:r w:rsidR="00050343" w:rsidRPr="0006382C">
        <w:rPr>
          <w:rFonts w:ascii="Times New Roman" w:hAnsi="Times New Roman" w:cs="Times New Roman"/>
          <w:sz w:val="26"/>
          <w:szCs w:val="26"/>
        </w:rPr>
        <w:t xml:space="preserve">, продолжили обучение – </w:t>
      </w:r>
      <w:r w:rsidR="00862E24" w:rsidRPr="0006382C">
        <w:rPr>
          <w:rFonts w:ascii="Times New Roman" w:hAnsi="Times New Roman" w:cs="Times New Roman"/>
          <w:sz w:val="26"/>
          <w:szCs w:val="26"/>
        </w:rPr>
        <w:t>8</w:t>
      </w:r>
      <w:r w:rsidR="00050343" w:rsidRPr="0006382C">
        <w:rPr>
          <w:rFonts w:ascii="Times New Roman" w:hAnsi="Times New Roman" w:cs="Times New Roman"/>
          <w:sz w:val="26"/>
          <w:szCs w:val="26"/>
        </w:rPr>
        <w:t xml:space="preserve">, переехали в другой регион России – </w:t>
      </w:r>
      <w:r w:rsidR="00862E24" w:rsidRPr="0006382C">
        <w:rPr>
          <w:rFonts w:ascii="Times New Roman" w:hAnsi="Times New Roman" w:cs="Times New Roman"/>
          <w:sz w:val="26"/>
          <w:szCs w:val="26"/>
        </w:rPr>
        <w:t>7</w:t>
      </w:r>
      <w:r w:rsidR="00050343" w:rsidRPr="0006382C">
        <w:rPr>
          <w:rFonts w:ascii="Times New Roman" w:hAnsi="Times New Roman" w:cs="Times New Roman"/>
          <w:sz w:val="26"/>
          <w:szCs w:val="26"/>
        </w:rPr>
        <w:t>, в отпуске по уходу за ребенком –</w:t>
      </w:r>
      <w:r w:rsidR="00862E24" w:rsidRPr="0006382C">
        <w:rPr>
          <w:rFonts w:ascii="Times New Roman" w:hAnsi="Times New Roman" w:cs="Times New Roman"/>
          <w:sz w:val="26"/>
          <w:szCs w:val="26"/>
        </w:rPr>
        <w:t xml:space="preserve"> 3</w:t>
      </w:r>
      <w:r w:rsidR="00050343" w:rsidRPr="0006382C">
        <w:rPr>
          <w:rFonts w:ascii="Times New Roman" w:hAnsi="Times New Roman" w:cs="Times New Roman"/>
          <w:sz w:val="26"/>
          <w:szCs w:val="26"/>
        </w:rPr>
        <w:t xml:space="preserve">, в зоне риска – </w:t>
      </w:r>
      <w:r w:rsidR="00862E24" w:rsidRPr="0006382C">
        <w:rPr>
          <w:rFonts w:ascii="Times New Roman" w:hAnsi="Times New Roman" w:cs="Times New Roman"/>
          <w:sz w:val="26"/>
          <w:szCs w:val="26"/>
        </w:rPr>
        <w:t>4.</w:t>
      </w:r>
    </w:p>
    <w:p w14:paraId="70D80021" w14:textId="77777777" w:rsidR="00602021" w:rsidRPr="0006382C" w:rsidRDefault="00602021" w:rsidP="00827DC8">
      <w:pPr>
        <w:spacing w:after="0" w:line="240" w:lineRule="auto"/>
        <w:ind w:firstLine="709"/>
        <w:jc w:val="both"/>
        <w:rPr>
          <w:rFonts w:ascii="Times New Roman" w:hAnsi="Times New Roman" w:cs="Times New Roman"/>
          <w:sz w:val="26"/>
          <w:szCs w:val="26"/>
        </w:rPr>
      </w:pPr>
      <w:r w:rsidRPr="0006382C">
        <w:rPr>
          <w:rFonts w:ascii="Times New Roman" w:hAnsi="Times New Roman" w:cs="Times New Roman"/>
          <w:sz w:val="26"/>
          <w:szCs w:val="26"/>
        </w:rPr>
        <w:t>Выпуск по специальности «</w:t>
      </w:r>
      <w:r w:rsidR="00047ADB" w:rsidRPr="0006382C">
        <w:rPr>
          <w:rFonts w:ascii="Times New Roman" w:hAnsi="Times New Roman" w:cs="Times New Roman"/>
          <w:sz w:val="26"/>
          <w:szCs w:val="26"/>
        </w:rPr>
        <w:t>Операционная деятельность в логистике</w:t>
      </w:r>
      <w:r w:rsidRPr="0006382C">
        <w:rPr>
          <w:rFonts w:ascii="Times New Roman" w:hAnsi="Times New Roman" w:cs="Times New Roman"/>
          <w:sz w:val="26"/>
          <w:szCs w:val="26"/>
        </w:rPr>
        <w:t xml:space="preserve">» – </w:t>
      </w:r>
      <w:r w:rsidR="00B47FC9" w:rsidRPr="0006382C">
        <w:rPr>
          <w:rFonts w:ascii="Times New Roman" w:hAnsi="Times New Roman" w:cs="Times New Roman"/>
          <w:sz w:val="26"/>
          <w:szCs w:val="26"/>
        </w:rPr>
        <w:t>20</w:t>
      </w:r>
      <w:r w:rsidRPr="0006382C">
        <w:rPr>
          <w:rFonts w:ascii="Times New Roman" w:hAnsi="Times New Roman" w:cs="Times New Roman"/>
          <w:sz w:val="26"/>
          <w:szCs w:val="26"/>
        </w:rPr>
        <w:t xml:space="preserve"> чел., контрольные цифры приема по выпуску – </w:t>
      </w:r>
      <w:r w:rsidR="00150A94" w:rsidRPr="0006382C">
        <w:rPr>
          <w:rFonts w:ascii="Times New Roman" w:hAnsi="Times New Roman" w:cs="Times New Roman"/>
          <w:sz w:val="26"/>
          <w:szCs w:val="26"/>
        </w:rPr>
        <w:t>25 мест.</w:t>
      </w:r>
      <w:r w:rsidR="00050343"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050343" w:rsidRPr="0006382C">
        <w:rPr>
          <w:rFonts w:ascii="Times New Roman" w:hAnsi="Times New Roman" w:cs="Times New Roman"/>
          <w:sz w:val="26"/>
          <w:szCs w:val="26"/>
        </w:rPr>
        <w:t xml:space="preserve"> трудоустроились по специальности – </w:t>
      </w:r>
      <w:r w:rsidR="006C5A50" w:rsidRPr="0006382C">
        <w:rPr>
          <w:rFonts w:ascii="Times New Roman" w:hAnsi="Times New Roman" w:cs="Times New Roman"/>
          <w:sz w:val="26"/>
          <w:szCs w:val="26"/>
        </w:rPr>
        <w:t>8</w:t>
      </w:r>
      <w:r w:rsidR="00050343" w:rsidRPr="0006382C">
        <w:rPr>
          <w:rFonts w:ascii="Times New Roman" w:hAnsi="Times New Roman" w:cs="Times New Roman"/>
          <w:sz w:val="26"/>
          <w:szCs w:val="26"/>
        </w:rPr>
        <w:t>, трудоустроились не по специальности</w:t>
      </w:r>
      <w:r w:rsidR="006C5A50" w:rsidRPr="0006382C">
        <w:rPr>
          <w:rFonts w:ascii="Times New Roman" w:hAnsi="Times New Roman" w:cs="Times New Roman"/>
          <w:sz w:val="26"/>
          <w:szCs w:val="26"/>
        </w:rPr>
        <w:t xml:space="preserve"> – 1</w:t>
      </w:r>
      <w:r w:rsidR="00050343" w:rsidRPr="0006382C">
        <w:rPr>
          <w:rFonts w:ascii="Times New Roman" w:hAnsi="Times New Roman" w:cs="Times New Roman"/>
          <w:sz w:val="26"/>
          <w:szCs w:val="26"/>
        </w:rPr>
        <w:t>, продолжи</w:t>
      </w:r>
      <w:r w:rsidR="006C5A50" w:rsidRPr="0006382C">
        <w:rPr>
          <w:rFonts w:ascii="Times New Roman" w:hAnsi="Times New Roman" w:cs="Times New Roman"/>
          <w:sz w:val="26"/>
          <w:szCs w:val="26"/>
        </w:rPr>
        <w:t>вших</w:t>
      </w:r>
      <w:r w:rsidR="00050343" w:rsidRPr="0006382C">
        <w:rPr>
          <w:rFonts w:ascii="Times New Roman" w:hAnsi="Times New Roman" w:cs="Times New Roman"/>
          <w:sz w:val="26"/>
          <w:szCs w:val="26"/>
        </w:rPr>
        <w:t xml:space="preserve"> обучение </w:t>
      </w:r>
      <w:r w:rsidR="006C5A50" w:rsidRPr="0006382C">
        <w:rPr>
          <w:rFonts w:ascii="Times New Roman" w:hAnsi="Times New Roman" w:cs="Times New Roman"/>
          <w:sz w:val="26"/>
          <w:szCs w:val="26"/>
        </w:rPr>
        <w:t>нет,</w:t>
      </w:r>
      <w:r w:rsidR="00050343" w:rsidRPr="0006382C">
        <w:rPr>
          <w:rFonts w:ascii="Times New Roman" w:hAnsi="Times New Roman" w:cs="Times New Roman"/>
          <w:sz w:val="26"/>
          <w:szCs w:val="26"/>
        </w:rPr>
        <w:t xml:space="preserve"> переехали в другой регион России – </w:t>
      </w:r>
      <w:r w:rsidR="006C5A50" w:rsidRPr="0006382C">
        <w:rPr>
          <w:rFonts w:ascii="Times New Roman" w:hAnsi="Times New Roman" w:cs="Times New Roman"/>
          <w:sz w:val="26"/>
          <w:szCs w:val="26"/>
        </w:rPr>
        <w:t>4</w:t>
      </w:r>
      <w:r w:rsidR="00050343" w:rsidRPr="0006382C">
        <w:rPr>
          <w:rFonts w:ascii="Times New Roman" w:hAnsi="Times New Roman" w:cs="Times New Roman"/>
          <w:sz w:val="26"/>
          <w:szCs w:val="26"/>
        </w:rPr>
        <w:t>, в отпуске по уходу за ребенком –</w:t>
      </w:r>
      <w:r w:rsidR="006C5A50" w:rsidRPr="0006382C">
        <w:rPr>
          <w:rFonts w:ascii="Times New Roman" w:hAnsi="Times New Roman" w:cs="Times New Roman"/>
          <w:sz w:val="26"/>
          <w:szCs w:val="26"/>
        </w:rPr>
        <w:t>2</w:t>
      </w:r>
      <w:r w:rsidR="00050343" w:rsidRPr="0006382C">
        <w:rPr>
          <w:rFonts w:ascii="Times New Roman" w:hAnsi="Times New Roman" w:cs="Times New Roman"/>
          <w:sz w:val="26"/>
          <w:szCs w:val="26"/>
        </w:rPr>
        <w:t xml:space="preserve">, в зоне риска – </w:t>
      </w:r>
      <w:r w:rsidR="006C5A50" w:rsidRPr="0006382C">
        <w:rPr>
          <w:rFonts w:ascii="Times New Roman" w:hAnsi="Times New Roman" w:cs="Times New Roman"/>
          <w:sz w:val="26"/>
          <w:szCs w:val="26"/>
        </w:rPr>
        <w:t>5.</w:t>
      </w:r>
    </w:p>
    <w:p w14:paraId="2989E4A1" w14:textId="77777777" w:rsidR="00602021" w:rsidRPr="0006382C" w:rsidRDefault="00602021" w:rsidP="00827DC8">
      <w:pPr>
        <w:spacing w:after="0" w:line="240" w:lineRule="auto"/>
        <w:ind w:firstLine="709"/>
        <w:jc w:val="both"/>
        <w:rPr>
          <w:rFonts w:ascii="Times New Roman" w:hAnsi="Times New Roman" w:cs="Times New Roman"/>
          <w:sz w:val="26"/>
          <w:szCs w:val="26"/>
        </w:rPr>
      </w:pPr>
      <w:r w:rsidRPr="0006382C">
        <w:rPr>
          <w:rFonts w:ascii="Times New Roman" w:hAnsi="Times New Roman" w:cs="Times New Roman"/>
          <w:sz w:val="26"/>
          <w:szCs w:val="26"/>
        </w:rPr>
        <w:t>Выпуск по специальности «</w:t>
      </w:r>
      <w:r w:rsidR="00047ADB" w:rsidRPr="0006382C">
        <w:rPr>
          <w:rFonts w:ascii="Times New Roman" w:hAnsi="Times New Roman" w:cs="Times New Roman"/>
          <w:sz w:val="26"/>
          <w:szCs w:val="26"/>
        </w:rPr>
        <w:t>Лаборант-эколог</w:t>
      </w:r>
      <w:r w:rsidRPr="0006382C">
        <w:rPr>
          <w:rFonts w:ascii="Times New Roman" w:hAnsi="Times New Roman" w:cs="Times New Roman"/>
          <w:sz w:val="26"/>
          <w:szCs w:val="26"/>
        </w:rPr>
        <w:t xml:space="preserve">» – </w:t>
      </w:r>
      <w:r w:rsidR="00B47FC9" w:rsidRPr="0006382C">
        <w:rPr>
          <w:rFonts w:ascii="Times New Roman" w:hAnsi="Times New Roman" w:cs="Times New Roman"/>
          <w:sz w:val="26"/>
          <w:szCs w:val="26"/>
        </w:rPr>
        <w:t>22</w:t>
      </w:r>
      <w:r w:rsidRPr="0006382C">
        <w:rPr>
          <w:rFonts w:ascii="Times New Roman" w:hAnsi="Times New Roman" w:cs="Times New Roman"/>
          <w:sz w:val="26"/>
          <w:szCs w:val="26"/>
        </w:rPr>
        <w:t xml:space="preserve"> чел., контрольные цифры приема по выпуску – </w:t>
      </w:r>
      <w:r w:rsidR="00D32463" w:rsidRPr="0006382C">
        <w:rPr>
          <w:rFonts w:ascii="Times New Roman" w:hAnsi="Times New Roman" w:cs="Times New Roman"/>
          <w:sz w:val="26"/>
          <w:szCs w:val="26"/>
        </w:rPr>
        <w:t xml:space="preserve">25 мест. </w:t>
      </w:r>
      <w:r w:rsidR="000B60F6" w:rsidRPr="0006382C">
        <w:rPr>
          <w:rFonts w:ascii="Times New Roman" w:hAnsi="Times New Roman" w:cs="Times New Roman"/>
          <w:sz w:val="26"/>
          <w:szCs w:val="26"/>
        </w:rPr>
        <w:t>Из числа выпускников</w:t>
      </w:r>
      <w:r w:rsidR="00050343" w:rsidRPr="0006382C">
        <w:rPr>
          <w:rFonts w:ascii="Times New Roman" w:hAnsi="Times New Roman" w:cs="Times New Roman"/>
          <w:sz w:val="26"/>
          <w:szCs w:val="26"/>
        </w:rPr>
        <w:t xml:space="preserve"> трудоустроились по специальности – </w:t>
      </w:r>
      <w:r w:rsidR="0038042E" w:rsidRPr="0006382C">
        <w:rPr>
          <w:rFonts w:ascii="Times New Roman" w:hAnsi="Times New Roman" w:cs="Times New Roman"/>
          <w:sz w:val="26"/>
          <w:szCs w:val="26"/>
        </w:rPr>
        <w:t>5</w:t>
      </w:r>
      <w:r w:rsidR="00050343" w:rsidRPr="0006382C">
        <w:rPr>
          <w:rFonts w:ascii="Times New Roman" w:hAnsi="Times New Roman" w:cs="Times New Roman"/>
          <w:sz w:val="26"/>
          <w:szCs w:val="26"/>
        </w:rPr>
        <w:t>, трудоустроились не по специальности</w:t>
      </w:r>
      <w:r w:rsidR="0038042E" w:rsidRPr="0006382C">
        <w:rPr>
          <w:rFonts w:ascii="Times New Roman" w:hAnsi="Times New Roman" w:cs="Times New Roman"/>
          <w:sz w:val="26"/>
          <w:szCs w:val="26"/>
        </w:rPr>
        <w:t xml:space="preserve"> – 2</w:t>
      </w:r>
      <w:r w:rsidR="00050343" w:rsidRPr="0006382C">
        <w:rPr>
          <w:rFonts w:ascii="Times New Roman" w:hAnsi="Times New Roman" w:cs="Times New Roman"/>
          <w:sz w:val="26"/>
          <w:szCs w:val="26"/>
        </w:rPr>
        <w:t xml:space="preserve">, продолжили обучение – </w:t>
      </w:r>
      <w:r w:rsidR="0038042E" w:rsidRPr="0006382C">
        <w:rPr>
          <w:rFonts w:ascii="Times New Roman" w:hAnsi="Times New Roman" w:cs="Times New Roman"/>
          <w:sz w:val="26"/>
          <w:szCs w:val="26"/>
        </w:rPr>
        <w:t>5</w:t>
      </w:r>
      <w:r w:rsidR="00050343" w:rsidRPr="0006382C">
        <w:rPr>
          <w:rFonts w:ascii="Times New Roman" w:hAnsi="Times New Roman" w:cs="Times New Roman"/>
          <w:sz w:val="26"/>
          <w:szCs w:val="26"/>
        </w:rPr>
        <w:t xml:space="preserve">, переехали в другой регион России – </w:t>
      </w:r>
      <w:r w:rsidR="0038042E" w:rsidRPr="0006382C">
        <w:rPr>
          <w:rFonts w:ascii="Times New Roman" w:hAnsi="Times New Roman" w:cs="Times New Roman"/>
          <w:sz w:val="26"/>
          <w:szCs w:val="26"/>
        </w:rPr>
        <w:t>8</w:t>
      </w:r>
      <w:r w:rsidR="00050343" w:rsidRPr="0006382C">
        <w:rPr>
          <w:rFonts w:ascii="Times New Roman" w:hAnsi="Times New Roman" w:cs="Times New Roman"/>
          <w:sz w:val="26"/>
          <w:szCs w:val="26"/>
        </w:rPr>
        <w:t xml:space="preserve">, </w:t>
      </w:r>
      <w:r w:rsidR="0038042E" w:rsidRPr="0006382C">
        <w:rPr>
          <w:rFonts w:ascii="Times New Roman" w:hAnsi="Times New Roman" w:cs="Times New Roman"/>
          <w:sz w:val="26"/>
          <w:szCs w:val="26"/>
        </w:rPr>
        <w:t>находящихся в</w:t>
      </w:r>
      <w:r w:rsidR="00050343" w:rsidRPr="0006382C">
        <w:rPr>
          <w:rFonts w:ascii="Times New Roman" w:hAnsi="Times New Roman" w:cs="Times New Roman"/>
          <w:sz w:val="26"/>
          <w:szCs w:val="26"/>
        </w:rPr>
        <w:t xml:space="preserve"> отпуске по уходу за ребенком </w:t>
      </w:r>
      <w:r w:rsidR="0038042E" w:rsidRPr="0006382C">
        <w:rPr>
          <w:rFonts w:ascii="Times New Roman" w:hAnsi="Times New Roman" w:cs="Times New Roman"/>
          <w:sz w:val="26"/>
          <w:szCs w:val="26"/>
        </w:rPr>
        <w:t>нет</w:t>
      </w:r>
      <w:r w:rsidR="00050343" w:rsidRPr="0006382C">
        <w:rPr>
          <w:rFonts w:ascii="Times New Roman" w:hAnsi="Times New Roman" w:cs="Times New Roman"/>
          <w:sz w:val="26"/>
          <w:szCs w:val="26"/>
        </w:rPr>
        <w:t xml:space="preserve">, в зоне риска – </w:t>
      </w:r>
      <w:r w:rsidR="0038042E" w:rsidRPr="0006382C">
        <w:rPr>
          <w:rFonts w:ascii="Times New Roman" w:hAnsi="Times New Roman" w:cs="Times New Roman"/>
          <w:sz w:val="26"/>
          <w:szCs w:val="26"/>
        </w:rPr>
        <w:t>2.</w:t>
      </w:r>
    </w:p>
    <w:p w14:paraId="2A14CB08" w14:textId="77777777" w:rsidR="00602021" w:rsidRPr="0006382C" w:rsidRDefault="00602021" w:rsidP="00827DC8">
      <w:pPr>
        <w:spacing w:after="0" w:line="240" w:lineRule="auto"/>
        <w:ind w:firstLine="709"/>
        <w:jc w:val="both"/>
        <w:rPr>
          <w:rFonts w:ascii="Times New Roman" w:hAnsi="Times New Roman" w:cs="Times New Roman"/>
          <w:sz w:val="26"/>
          <w:szCs w:val="26"/>
        </w:rPr>
      </w:pPr>
      <w:r w:rsidRPr="0006382C">
        <w:rPr>
          <w:rFonts w:ascii="Times New Roman" w:hAnsi="Times New Roman" w:cs="Times New Roman"/>
          <w:sz w:val="26"/>
          <w:szCs w:val="26"/>
        </w:rPr>
        <w:t>Выпуск по специальности «</w:t>
      </w:r>
      <w:r w:rsidR="00047ADB" w:rsidRPr="0006382C">
        <w:rPr>
          <w:rFonts w:ascii="Times New Roman" w:hAnsi="Times New Roman" w:cs="Times New Roman"/>
          <w:sz w:val="26"/>
          <w:szCs w:val="26"/>
        </w:rPr>
        <w:t>Автомеханик</w:t>
      </w:r>
      <w:r w:rsidRPr="0006382C">
        <w:rPr>
          <w:rFonts w:ascii="Times New Roman" w:hAnsi="Times New Roman" w:cs="Times New Roman"/>
          <w:sz w:val="26"/>
          <w:szCs w:val="26"/>
        </w:rPr>
        <w:t xml:space="preserve">» – </w:t>
      </w:r>
      <w:r w:rsidR="00E02C49" w:rsidRPr="0006382C">
        <w:rPr>
          <w:rFonts w:ascii="Times New Roman" w:hAnsi="Times New Roman" w:cs="Times New Roman"/>
          <w:sz w:val="26"/>
          <w:szCs w:val="26"/>
        </w:rPr>
        <w:t>5</w:t>
      </w:r>
      <w:r w:rsidR="00345E10" w:rsidRPr="0006382C">
        <w:rPr>
          <w:rFonts w:ascii="Times New Roman" w:hAnsi="Times New Roman" w:cs="Times New Roman"/>
          <w:sz w:val="26"/>
          <w:szCs w:val="26"/>
        </w:rPr>
        <w:t>3</w:t>
      </w:r>
      <w:r w:rsidRPr="0006382C">
        <w:rPr>
          <w:rFonts w:ascii="Times New Roman" w:hAnsi="Times New Roman" w:cs="Times New Roman"/>
          <w:sz w:val="26"/>
          <w:szCs w:val="26"/>
        </w:rPr>
        <w:t xml:space="preserve"> чел., контрольные цифры приема по выпуску – </w:t>
      </w:r>
      <w:r w:rsidR="00150A94" w:rsidRPr="0006382C">
        <w:rPr>
          <w:rFonts w:ascii="Times New Roman" w:hAnsi="Times New Roman" w:cs="Times New Roman"/>
          <w:sz w:val="26"/>
          <w:szCs w:val="26"/>
        </w:rPr>
        <w:t>75 мест.</w:t>
      </w:r>
      <w:r w:rsidR="00050343"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050343" w:rsidRPr="0006382C">
        <w:rPr>
          <w:rFonts w:ascii="Times New Roman" w:hAnsi="Times New Roman" w:cs="Times New Roman"/>
          <w:sz w:val="26"/>
          <w:szCs w:val="26"/>
        </w:rPr>
        <w:t xml:space="preserve"> трудоустроились по специальности – </w:t>
      </w:r>
      <w:r w:rsidR="00345E10" w:rsidRPr="0006382C">
        <w:rPr>
          <w:rFonts w:ascii="Times New Roman" w:hAnsi="Times New Roman" w:cs="Times New Roman"/>
          <w:sz w:val="26"/>
          <w:szCs w:val="26"/>
        </w:rPr>
        <w:t>19</w:t>
      </w:r>
      <w:r w:rsidR="00050343" w:rsidRPr="0006382C">
        <w:rPr>
          <w:rFonts w:ascii="Times New Roman" w:hAnsi="Times New Roman" w:cs="Times New Roman"/>
          <w:sz w:val="26"/>
          <w:szCs w:val="26"/>
        </w:rPr>
        <w:t>, трудоустроились не по специальности</w:t>
      </w:r>
      <w:r w:rsidR="00345E10" w:rsidRPr="0006382C">
        <w:rPr>
          <w:rFonts w:ascii="Times New Roman" w:hAnsi="Times New Roman" w:cs="Times New Roman"/>
          <w:sz w:val="26"/>
          <w:szCs w:val="26"/>
        </w:rPr>
        <w:t xml:space="preserve"> – 6</w:t>
      </w:r>
      <w:r w:rsidR="00050343" w:rsidRPr="0006382C">
        <w:rPr>
          <w:rFonts w:ascii="Times New Roman" w:hAnsi="Times New Roman" w:cs="Times New Roman"/>
          <w:sz w:val="26"/>
          <w:szCs w:val="26"/>
        </w:rPr>
        <w:t xml:space="preserve">, продолжили обучение – </w:t>
      </w:r>
      <w:r w:rsidR="00345E10" w:rsidRPr="0006382C">
        <w:rPr>
          <w:rFonts w:ascii="Times New Roman" w:hAnsi="Times New Roman" w:cs="Times New Roman"/>
          <w:sz w:val="26"/>
          <w:szCs w:val="26"/>
        </w:rPr>
        <w:t>3</w:t>
      </w:r>
      <w:r w:rsidR="00050343" w:rsidRPr="0006382C">
        <w:rPr>
          <w:rFonts w:ascii="Times New Roman" w:hAnsi="Times New Roman" w:cs="Times New Roman"/>
          <w:sz w:val="26"/>
          <w:szCs w:val="26"/>
        </w:rPr>
        <w:t xml:space="preserve">, переехали в другой регион России – </w:t>
      </w:r>
      <w:r w:rsidR="00345E10" w:rsidRPr="0006382C">
        <w:rPr>
          <w:rFonts w:ascii="Times New Roman" w:hAnsi="Times New Roman" w:cs="Times New Roman"/>
          <w:sz w:val="26"/>
          <w:szCs w:val="26"/>
        </w:rPr>
        <w:t>14</w:t>
      </w:r>
      <w:r w:rsidR="00050343" w:rsidRPr="0006382C">
        <w:rPr>
          <w:rFonts w:ascii="Times New Roman" w:hAnsi="Times New Roman" w:cs="Times New Roman"/>
          <w:sz w:val="26"/>
          <w:szCs w:val="26"/>
        </w:rPr>
        <w:t xml:space="preserve">, </w:t>
      </w:r>
      <w:r w:rsidR="00345E10" w:rsidRPr="0006382C">
        <w:rPr>
          <w:rFonts w:ascii="Times New Roman" w:hAnsi="Times New Roman" w:cs="Times New Roman"/>
          <w:sz w:val="26"/>
          <w:szCs w:val="26"/>
        </w:rPr>
        <w:t>находятся в отпуске по уходу за ребенком – 2</w:t>
      </w:r>
      <w:r w:rsidR="00050343" w:rsidRPr="0006382C">
        <w:rPr>
          <w:rFonts w:ascii="Times New Roman" w:hAnsi="Times New Roman" w:cs="Times New Roman"/>
          <w:sz w:val="26"/>
          <w:szCs w:val="26"/>
        </w:rPr>
        <w:t xml:space="preserve">, в зоне риска – </w:t>
      </w:r>
      <w:r w:rsidR="00345E10" w:rsidRPr="0006382C">
        <w:rPr>
          <w:rFonts w:ascii="Times New Roman" w:hAnsi="Times New Roman" w:cs="Times New Roman"/>
          <w:sz w:val="26"/>
          <w:szCs w:val="26"/>
        </w:rPr>
        <w:t>9.</w:t>
      </w:r>
    </w:p>
    <w:p w14:paraId="7ABDC3E0" w14:textId="77777777" w:rsidR="00602021" w:rsidRPr="0006382C" w:rsidRDefault="00602021" w:rsidP="00827DC8">
      <w:pPr>
        <w:spacing w:after="0" w:line="240" w:lineRule="auto"/>
        <w:ind w:firstLine="709"/>
        <w:jc w:val="both"/>
        <w:rPr>
          <w:rFonts w:ascii="Times New Roman" w:hAnsi="Times New Roman" w:cs="Times New Roman"/>
          <w:sz w:val="26"/>
          <w:szCs w:val="26"/>
        </w:rPr>
      </w:pPr>
      <w:r w:rsidRPr="0006382C">
        <w:rPr>
          <w:rFonts w:ascii="Times New Roman" w:hAnsi="Times New Roman" w:cs="Times New Roman"/>
          <w:sz w:val="26"/>
          <w:szCs w:val="26"/>
        </w:rPr>
        <w:t>Выпуск по специальности «</w:t>
      </w:r>
      <w:r w:rsidR="00047ADB" w:rsidRPr="0006382C">
        <w:rPr>
          <w:rFonts w:ascii="Times New Roman" w:hAnsi="Times New Roman" w:cs="Times New Roman"/>
          <w:sz w:val="26"/>
          <w:szCs w:val="26"/>
        </w:rPr>
        <w:t>Слесарь по ремонту строительных машин</w:t>
      </w:r>
      <w:r w:rsidRPr="0006382C">
        <w:rPr>
          <w:rFonts w:ascii="Times New Roman" w:hAnsi="Times New Roman" w:cs="Times New Roman"/>
          <w:sz w:val="26"/>
          <w:szCs w:val="26"/>
        </w:rPr>
        <w:t xml:space="preserve">» – </w:t>
      </w:r>
      <w:r w:rsidR="00B47FC9" w:rsidRPr="0006382C">
        <w:rPr>
          <w:rFonts w:ascii="Times New Roman" w:hAnsi="Times New Roman" w:cs="Times New Roman"/>
          <w:sz w:val="26"/>
          <w:szCs w:val="26"/>
        </w:rPr>
        <w:t>20</w:t>
      </w:r>
      <w:r w:rsidRPr="0006382C">
        <w:rPr>
          <w:rFonts w:ascii="Times New Roman" w:hAnsi="Times New Roman" w:cs="Times New Roman"/>
          <w:sz w:val="26"/>
          <w:szCs w:val="26"/>
        </w:rPr>
        <w:t xml:space="preserve"> чел., контрольные цифры приема по выпуску – </w:t>
      </w:r>
      <w:r w:rsidR="00150A94" w:rsidRPr="0006382C">
        <w:rPr>
          <w:rFonts w:ascii="Times New Roman" w:hAnsi="Times New Roman" w:cs="Times New Roman"/>
          <w:sz w:val="26"/>
          <w:szCs w:val="26"/>
        </w:rPr>
        <w:t>25 мест.</w:t>
      </w:r>
      <w:r w:rsidR="00050343"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050343" w:rsidRPr="0006382C">
        <w:rPr>
          <w:rFonts w:ascii="Times New Roman" w:hAnsi="Times New Roman" w:cs="Times New Roman"/>
          <w:sz w:val="26"/>
          <w:szCs w:val="26"/>
        </w:rPr>
        <w:t xml:space="preserve"> трудоустроились по специальности –</w:t>
      </w:r>
      <w:r w:rsidR="00F64AF9" w:rsidRPr="0006382C">
        <w:rPr>
          <w:rFonts w:ascii="Times New Roman" w:hAnsi="Times New Roman" w:cs="Times New Roman"/>
          <w:sz w:val="26"/>
          <w:szCs w:val="26"/>
        </w:rPr>
        <w:t xml:space="preserve"> 9</w:t>
      </w:r>
      <w:r w:rsidR="00050343" w:rsidRPr="0006382C">
        <w:rPr>
          <w:rFonts w:ascii="Times New Roman" w:hAnsi="Times New Roman" w:cs="Times New Roman"/>
          <w:sz w:val="26"/>
          <w:szCs w:val="26"/>
        </w:rPr>
        <w:t>, трудоустрои</w:t>
      </w:r>
      <w:r w:rsidR="00F64AF9" w:rsidRPr="0006382C">
        <w:rPr>
          <w:rFonts w:ascii="Times New Roman" w:hAnsi="Times New Roman" w:cs="Times New Roman"/>
          <w:sz w:val="26"/>
          <w:szCs w:val="26"/>
        </w:rPr>
        <w:t>вшихся</w:t>
      </w:r>
      <w:r w:rsidR="00050343" w:rsidRPr="0006382C">
        <w:rPr>
          <w:rFonts w:ascii="Times New Roman" w:hAnsi="Times New Roman" w:cs="Times New Roman"/>
          <w:sz w:val="26"/>
          <w:szCs w:val="26"/>
        </w:rPr>
        <w:t xml:space="preserve"> не по специальности</w:t>
      </w:r>
      <w:r w:rsidR="00F64AF9" w:rsidRPr="0006382C">
        <w:rPr>
          <w:rFonts w:ascii="Times New Roman" w:hAnsi="Times New Roman" w:cs="Times New Roman"/>
          <w:sz w:val="26"/>
          <w:szCs w:val="26"/>
        </w:rPr>
        <w:t xml:space="preserve"> нет</w:t>
      </w:r>
      <w:r w:rsidR="00050343" w:rsidRPr="0006382C">
        <w:rPr>
          <w:rFonts w:ascii="Times New Roman" w:hAnsi="Times New Roman" w:cs="Times New Roman"/>
          <w:sz w:val="26"/>
          <w:szCs w:val="26"/>
        </w:rPr>
        <w:t xml:space="preserve">, продолжили обучение – </w:t>
      </w:r>
      <w:r w:rsidR="00345E10" w:rsidRPr="0006382C">
        <w:rPr>
          <w:rFonts w:ascii="Times New Roman" w:hAnsi="Times New Roman" w:cs="Times New Roman"/>
          <w:sz w:val="26"/>
          <w:szCs w:val="26"/>
        </w:rPr>
        <w:t>6</w:t>
      </w:r>
      <w:r w:rsidR="00050343" w:rsidRPr="0006382C">
        <w:rPr>
          <w:rFonts w:ascii="Times New Roman" w:hAnsi="Times New Roman" w:cs="Times New Roman"/>
          <w:sz w:val="26"/>
          <w:szCs w:val="26"/>
        </w:rPr>
        <w:t xml:space="preserve">, переехали в другой регион России – </w:t>
      </w:r>
      <w:r w:rsidR="00F64AF9" w:rsidRPr="0006382C">
        <w:rPr>
          <w:rFonts w:ascii="Times New Roman" w:hAnsi="Times New Roman" w:cs="Times New Roman"/>
          <w:sz w:val="26"/>
          <w:szCs w:val="26"/>
        </w:rPr>
        <w:t>4</w:t>
      </w:r>
      <w:r w:rsidR="00050343" w:rsidRPr="0006382C">
        <w:rPr>
          <w:rFonts w:ascii="Times New Roman" w:hAnsi="Times New Roman" w:cs="Times New Roman"/>
          <w:sz w:val="26"/>
          <w:szCs w:val="26"/>
        </w:rPr>
        <w:t xml:space="preserve">, </w:t>
      </w:r>
      <w:r w:rsidR="00F64AF9" w:rsidRPr="0006382C">
        <w:rPr>
          <w:rFonts w:ascii="Times New Roman" w:hAnsi="Times New Roman" w:cs="Times New Roman"/>
          <w:sz w:val="26"/>
          <w:szCs w:val="26"/>
        </w:rPr>
        <w:t xml:space="preserve">находящихся </w:t>
      </w:r>
      <w:r w:rsidR="00050343" w:rsidRPr="0006382C">
        <w:rPr>
          <w:rFonts w:ascii="Times New Roman" w:hAnsi="Times New Roman" w:cs="Times New Roman"/>
          <w:sz w:val="26"/>
          <w:szCs w:val="26"/>
        </w:rPr>
        <w:t xml:space="preserve">в отпуске по уходу за ребенком </w:t>
      </w:r>
      <w:r w:rsidR="00F64AF9" w:rsidRPr="0006382C">
        <w:rPr>
          <w:rFonts w:ascii="Times New Roman" w:hAnsi="Times New Roman" w:cs="Times New Roman"/>
          <w:sz w:val="26"/>
          <w:szCs w:val="26"/>
        </w:rPr>
        <w:t>нет</w:t>
      </w:r>
      <w:r w:rsidR="00050343" w:rsidRPr="0006382C">
        <w:rPr>
          <w:rFonts w:ascii="Times New Roman" w:hAnsi="Times New Roman" w:cs="Times New Roman"/>
          <w:sz w:val="26"/>
          <w:szCs w:val="26"/>
        </w:rPr>
        <w:t xml:space="preserve">, </w:t>
      </w:r>
      <w:r w:rsidR="00F64AF9" w:rsidRPr="0006382C">
        <w:rPr>
          <w:rFonts w:ascii="Times New Roman" w:hAnsi="Times New Roman" w:cs="Times New Roman"/>
          <w:sz w:val="26"/>
          <w:szCs w:val="26"/>
        </w:rPr>
        <w:t>находятся в зоне риска – 1.</w:t>
      </w:r>
    </w:p>
    <w:p w14:paraId="5D105DA3" w14:textId="77777777" w:rsidR="00602021" w:rsidRPr="0006382C" w:rsidRDefault="00602021" w:rsidP="00827DC8">
      <w:pPr>
        <w:spacing w:after="0" w:line="240" w:lineRule="auto"/>
        <w:ind w:firstLine="709"/>
        <w:jc w:val="both"/>
        <w:rPr>
          <w:rFonts w:ascii="Times New Roman" w:hAnsi="Times New Roman" w:cs="Times New Roman"/>
          <w:sz w:val="26"/>
          <w:szCs w:val="26"/>
        </w:rPr>
      </w:pPr>
      <w:r w:rsidRPr="0006382C">
        <w:rPr>
          <w:rFonts w:ascii="Times New Roman" w:hAnsi="Times New Roman" w:cs="Times New Roman"/>
          <w:sz w:val="26"/>
          <w:szCs w:val="26"/>
        </w:rPr>
        <w:t>Выпуск по специальности «</w:t>
      </w:r>
      <w:r w:rsidR="00047ADB" w:rsidRPr="0006382C">
        <w:rPr>
          <w:rFonts w:ascii="Times New Roman" w:hAnsi="Times New Roman" w:cs="Times New Roman"/>
          <w:sz w:val="26"/>
          <w:szCs w:val="26"/>
        </w:rPr>
        <w:t>Электромеханик по торговому и холодильному оборудованию</w:t>
      </w:r>
      <w:r w:rsidRPr="0006382C">
        <w:rPr>
          <w:rFonts w:ascii="Times New Roman" w:hAnsi="Times New Roman" w:cs="Times New Roman"/>
          <w:sz w:val="26"/>
          <w:szCs w:val="26"/>
        </w:rPr>
        <w:t xml:space="preserve">» – </w:t>
      </w:r>
      <w:r w:rsidR="00B47FC9" w:rsidRPr="0006382C">
        <w:rPr>
          <w:rFonts w:ascii="Times New Roman" w:hAnsi="Times New Roman" w:cs="Times New Roman"/>
          <w:sz w:val="26"/>
          <w:szCs w:val="26"/>
        </w:rPr>
        <w:t>22</w:t>
      </w:r>
      <w:r w:rsidRPr="0006382C">
        <w:rPr>
          <w:rFonts w:ascii="Times New Roman" w:hAnsi="Times New Roman" w:cs="Times New Roman"/>
          <w:sz w:val="26"/>
          <w:szCs w:val="26"/>
        </w:rPr>
        <w:t xml:space="preserve"> чел., контрольные цифры приема по выпуску – </w:t>
      </w:r>
      <w:r w:rsidR="00150A94" w:rsidRPr="0006382C">
        <w:rPr>
          <w:rFonts w:ascii="Times New Roman" w:hAnsi="Times New Roman" w:cs="Times New Roman"/>
          <w:sz w:val="26"/>
          <w:szCs w:val="26"/>
        </w:rPr>
        <w:t>25 мест.</w:t>
      </w:r>
      <w:r w:rsidR="00050343"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050343" w:rsidRPr="0006382C">
        <w:rPr>
          <w:rFonts w:ascii="Times New Roman" w:hAnsi="Times New Roman" w:cs="Times New Roman"/>
          <w:sz w:val="26"/>
          <w:szCs w:val="26"/>
        </w:rPr>
        <w:t xml:space="preserve"> трудоустроились по специальности – </w:t>
      </w:r>
      <w:r w:rsidR="00F95998" w:rsidRPr="0006382C">
        <w:rPr>
          <w:rFonts w:ascii="Times New Roman" w:hAnsi="Times New Roman" w:cs="Times New Roman"/>
          <w:sz w:val="26"/>
          <w:szCs w:val="26"/>
        </w:rPr>
        <w:t>8</w:t>
      </w:r>
      <w:r w:rsidR="00050343" w:rsidRPr="0006382C">
        <w:rPr>
          <w:rFonts w:ascii="Times New Roman" w:hAnsi="Times New Roman" w:cs="Times New Roman"/>
          <w:sz w:val="26"/>
          <w:szCs w:val="26"/>
        </w:rPr>
        <w:t>, трудоустроились не по специальности</w:t>
      </w:r>
      <w:r w:rsidR="00F95998" w:rsidRPr="0006382C">
        <w:rPr>
          <w:rFonts w:ascii="Times New Roman" w:hAnsi="Times New Roman" w:cs="Times New Roman"/>
          <w:sz w:val="26"/>
          <w:szCs w:val="26"/>
        </w:rPr>
        <w:t xml:space="preserve"> – 2</w:t>
      </w:r>
      <w:r w:rsidR="00050343" w:rsidRPr="0006382C">
        <w:rPr>
          <w:rFonts w:ascii="Times New Roman" w:hAnsi="Times New Roman" w:cs="Times New Roman"/>
          <w:sz w:val="26"/>
          <w:szCs w:val="26"/>
        </w:rPr>
        <w:t xml:space="preserve">, продолжили обучение – </w:t>
      </w:r>
      <w:r w:rsidR="00F95998" w:rsidRPr="0006382C">
        <w:rPr>
          <w:rFonts w:ascii="Times New Roman" w:hAnsi="Times New Roman" w:cs="Times New Roman"/>
          <w:sz w:val="26"/>
          <w:szCs w:val="26"/>
        </w:rPr>
        <w:t>2</w:t>
      </w:r>
      <w:r w:rsidR="00050343" w:rsidRPr="0006382C">
        <w:rPr>
          <w:rFonts w:ascii="Times New Roman" w:hAnsi="Times New Roman" w:cs="Times New Roman"/>
          <w:sz w:val="26"/>
          <w:szCs w:val="26"/>
        </w:rPr>
        <w:t xml:space="preserve">, переехали в другой регион России – </w:t>
      </w:r>
      <w:r w:rsidR="00F95998" w:rsidRPr="0006382C">
        <w:rPr>
          <w:rFonts w:ascii="Times New Roman" w:hAnsi="Times New Roman" w:cs="Times New Roman"/>
          <w:sz w:val="26"/>
          <w:szCs w:val="26"/>
        </w:rPr>
        <w:t>8</w:t>
      </w:r>
      <w:r w:rsidR="00050343" w:rsidRPr="0006382C">
        <w:rPr>
          <w:rFonts w:ascii="Times New Roman" w:hAnsi="Times New Roman" w:cs="Times New Roman"/>
          <w:sz w:val="26"/>
          <w:szCs w:val="26"/>
        </w:rPr>
        <w:t xml:space="preserve">, </w:t>
      </w:r>
      <w:r w:rsidR="00F95998" w:rsidRPr="0006382C">
        <w:rPr>
          <w:rFonts w:ascii="Times New Roman" w:hAnsi="Times New Roman" w:cs="Times New Roman"/>
          <w:sz w:val="26"/>
          <w:szCs w:val="26"/>
        </w:rPr>
        <w:t>находящихся в отпуске по уходу за ребенком нет</w:t>
      </w:r>
      <w:r w:rsidR="00050343" w:rsidRPr="0006382C">
        <w:rPr>
          <w:rFonts w:ascii="Times New Roman" w:hAnsi="Times New Roman" w:cs="Times New Roman"/>
          <w:sz w:val="26"/>
          <w:szCs w:val="26"/>
        </w:rPr>
        <w:t xml:space="preserve">, в зоне риска – </w:t>
      </w:r>
      <w:r w:rsidR="00F95998" w:rsidRPr="0006382C">
        <w:rPr>
          <w:rFonts w:ascii="Times New Roman" w:hAnsi="Times New Roman" w:cs="Times New Roman"/>
          <w:sz w:val="26"/>
          <w:szCs w:val="26"/>
        </w:rPr>
        <w:t>2.</w:t>
      </w:r>
    </w:p>
    <w:p w14:paraId="57E51A65" w14:textId="77777777" w:rsidR="00602021" w:rsidRPr="0006382C" w:rsidRDefault="00602021" w:rsidP="00827DC8">
      <w:pPr>
        <w:spacing w:after="0" w:line="240" w:lineRule="auto"/>
        <w:ind w:firstLine="709"/>
        <w:jc w:val="both"/>
        <w:rPr>
          <w:rFonts w:ascii="Times New Roman" w:hAnsi="Times New Roman" w:cs="Times New Roman"/>
          <w:sz w:val="26"/>
          <w:szCs w:val="26"/>
        </w:rPr>
      </w:pPr>
      <w:r w:rsidRPr="0006382C">
        <w:rPr>
          <w:rFonts w:ascii="Times New Roman" w:hAnsi="Times New Roman" w:cs="Times New Roman"/>
          <w:sz w:val="26"/>
          <w:szCs w:val="26"/>
        </w:rPr>
        <w:t>Выпуск по специальности «</w:t>
      </w:r>
      <w:r w:rsidR="00047ADB" w:rsidRPr="0006382C">
        <w:rPr>
          <w:rFonts w:ascii="Times New Roman" w:hAnsi="Times New Roman" w:cs="Times New Roman"/>
          <w:sz w:val="26"/>
          <w:szCs w:val="26"/>
        </w:rPr>
        <w:t>Программирование в компьютерных системах</w:t>
      </w:r>
      <w:r w:rsidRPr="0006382C">
        <w:rPr>
          <w:rFonts w:ascii="Times New Roman" w:hAnsi="Times New Roman" w:cs="Times New Roman"/>
          <w:sz w:val="26"/>
          <w:szCs w:val="26"/>
        </w:rPr>
        <w:t xml:space="preserve">» – </w:t>
      </w:r>
      <w:r w:rsidR="00B47FC9" w:rsidRPr="0006382C">
        <w:rPr>
          <w:rFonts w:ascii="Times New Roman" w:hAnsi="Times New Roman" w:cs="Times New Roman"/>
          <w:sz w:val="26"/>
          <w:szCs w:val="26"/>
        </w:rPr>
        <w:t>23</w:t>
      </w:r>
      <w:r w:rsidRPr="0006382C">
        <w:rPr>
          <w:rFonts w:ascii="Times New Roman" w:hAnsi="Times New Roman" w:cs="Times New Roman"/>
          <w:sz w:val="26"/>
          <w:szCs w:val="26"/>
        </w:rPr>
        <w:t xml:space="preserve"> чел., контрольные цифры приема по выпуску – </w:t>
      </w:r>
      <w:r w:rsidR="00150A94" w:rsidRPr="0006382C">
        <w:rPr>
          <w:rFonts w:ascii="Times New Roman" w:hAnsi="Times New Roman" w:cs="Times New Roman"/>
          <w:sz w:val="26"/>
          <w:szCs w:val="26"/>
        </w:rPr>
        <w:t>25 мест.</w:t>
      </w:r>
      <w:r w:rsidR="00050343"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050343" w:rsidRPr="0006382C">
        <w:rPr>
          <w:rFonts w:ascii="Times New Roman" w:hAnsi="Times New Roman" w:cs="Times New Roman"/>
          <w:sz w:val="26"/>
          <w:szCs w:val="26"/>
        </w:rPr>
        <w:t xml:space="preserve"> трудоустроились по специальности – </w:t>
      </w:r>
      <w:r w:rsidR="00C10D3E" w:rsidRPr="0006382C">
        <w:rPr>
          <w:rFonts w:ascii="Times New Roman" w:hAnsi="Times New Roman" w:cs="Times New Roman"/>
          <w:sz w:val="26"/>
          <w:szCs w:val="26"/>
        </w:rPr>
        <w:t>7</w:t>
      </w:r>
      <w:r w:rsidR="00050343" w:rsidRPr="0006382C">
        <w:rPr>
          <w:rFonts w:ascii="Times New Roman" w:hAnsi="Times New Roman" w:cs="Times New Roman"/>
          <w:sz w:val="26"/>
          <w:szCs w:val="26"/>
        </w:rPr>
        <w:t>, трудоустроились не по специальности</w:t>
      </w:r>
      <w:r w:rsidR="00C10D3E" w:rsidRPr="0006382C">
        <w:rPr>
          <w:rFonts w:ascii="Times New Roman" w:hAnsi="Times New Roman" w:cs="Times New Roman"/>
          <w:sz w:val="26"/>
          <w:szCs w:val="26"/>
        </w:rPr>
        <w:t xml:space="preserve"> – 7</w:t>
      </w:r>
      <w:r w:rsidR="00050343" w:rsidRPr="0006382C">
        <w:rPr>
          <w:rFonts w:ascii="Times New Roman" w:hAnsi="Times New Roman" w:cs="Times New Roman"/>
          <w:sz w:val="26"/>
          <w:szCs w:val="26"/>
        </w:rPr>
        <w:t>, продолжи</w:t>
      </w:r>
      <w:r w:rsidR="00C10D3E" w:rsidRPr="0006382C">
        <w:rPr>
          <w:rFonts w:ascii="Times New Roman" w:hAnsi="Times New Roman" w:cs="Times New Roman"/>
          <w:sz w:val="26"/>
          <w:szCs w:val="26"/>
        </w:rPr>
        <w:t>ли обучение – 7, переехал</w:t>
      </w:r>
      <w:r w:rsidR="00050343" w:rsidRPr="0006382C">
        <w:rPr>
          <w:rFonts w:ascii="Times New Roman" w:hAnsi="Times New Roman" w:cs="Times New Roman"/>
          <w:sz w:val="26"/>
          <w:szCs w:val="26"/>
        </w:rPr>
        <w:t xml:space="preserve"> в другой регион России – </w:t>
      </w:r>
      <w:r w:rsidR="00C10D3E" w:rsidRPr="0006382C">
        <w:rPr>
          <w:rFonts w:ascii="Times New Roman" w:hAnsi="Times New Roman" w:cs="Times New Roman"/>
          <w:sz w:val="26"/>
          <w:szCs w:val="26"/>
        </w:rPr>
        <w:t>1</w:t>
      </w:r>
      <w:r w:rsidR="00050343" w:rsidRPr="0006382C">
        <w:rPr>
          <w:rFonts w:ascii="Times New Roman" w:hAnsi="Times New Roman" w:cs="Times New Roman"/>
          <w:sz w:val="26"/>
          <w:szCs w:val="26"/>
        </w:rPr>
        <w:t xml:space="preserve">, </w:t>
      </w:r>
      <w:r w:rsidR="00C10D3E" w:rsidRPr="0006382C">
        <w:rPr>
          <w:rFonts w:ascii="Times New Roman" w:hAnsi="Times New Roman" w:cs="Times New Roman"/>
          <w:sz w:val="26"/>
          <w:szCs w:val="26"/>
        </w:rPr>
        <w:t>находящихся в отпуске по уходу за ребенком нет</w:t>
      </w:r>
      <w:r w:rsidR="00050343" w:rsidRPr="0006382C">
        <w:rPr>
          <w:rFonts w:ascii="Times New Roman" w:hAnsi="Times New Roman" w:cs="Times New Roman"/>
          <w:sz w:val="26"/>
          <w:szCs w:val="26"/>
        </w:rPr>
        <w:t xml:space="preserve">, в зоне риска – </w:t>
      </w:r>
      <w:r w:rsidR="00C10D3E" w:rsidRPr="0006382C">
        <w:rPr>
          <w:rFonts w:ascii="Times New Roman" w:hAnsi="Times New Roman" w:cs="Times New Roman"/>
          <w:sz w:val="26"/>
          <w:szCs w:val="26"/>
        </w:rPr>
        <w:t>1.</w:t>
      </w:r>
    </w:p>
    <w:p w14:paraId="0B3268EA" w14:textId="77777777" w:rsidR="00602021" w:rsidRPr="0006382C" w:rsidRDefault="00602021" w:rsidP="00827DC8">
      <w:pPr>
        <w:spacing w:after="0" w:line="240" w:lineRule="auto"/>
        <w:ind w:firstLine="709"/>
        <w:jc w:val="both"/>
        <w:rPr>
          <w:rFonts w:ascii="Times New Roman" w:hAnsi="Times New Roman" w:cs="Times New Roman"/>
          <w:sz w:val="26"/>
          <w:szCs w:val="26"/>
        </w:rPr>
      </w:pPr>
      <w:r w:rsidRPr="0006382C">
        <w:rPr>
          <w:rFonts w:ascii="Times New Roman" w:hAnsi="Times New Roman" w:cs="Times New Roman"/>
          <w:sz w:val="26"/>
          <w:szCs w:val="26"/>
        </w:rPr>
        <w:lastRenderedPageBreak/>
        <w:t>Выпуск по специальности «</w:t>
      </w:r>
      <w:r w:rsidR="00047ADB" w:rsidRPr="0006382C">
        <w:rPr>
          <w:rFonts w:ascii="Times New Roman" w:hAnsi="Times New Roman" w:cs="Times New Roman"/>
          <w:sz w:val="26"/>
          <w:szCs w:val="26"/>
        </w:rPr>
        <w:t>Геологическая съемка, поиски и разведка месторождений полезных ископаемых</w:t>
      </w:r>
      <w:r w:rsidRPr="0006382C">
        <w:rPr>
          <w:rFonts w:ascii="Times New Roman" w:hAnsi="Times New Roman" w:cs="Times New Roman"/>
          <w:sz w:val="26"/>
          <w:szCs w:val="26"/>
        </w:rPr>
        <w:t xml:space="preserve">» – </w:t>
      </w:r>
      <w:r w:rsidR="00B47FC9" w:rsidRPr="0006382C">
        <w:rPr>
          <w:rFonts w:ascii="Times New Roman" w:hAnsi="Times New Roman" w:cs="Times New Roman"/>
          <w:sz w:val="26"/>
          <w:szCs w:val="26"/>
        </w:rPr>
        <w:t>25</w:t>
      </w:r>
      <w:r w:rsidRPr="0006382C">
        <w:rPr>
          <w:rFonts w:ascii="Times New Roman" w:hAnsi="Times New Roman" w:cs="Times New Roman"/>
          <w:sz w:val="26"/>
          <w:szCs w:val="26"/>
        </w:rPr>
        <w:t xml:space="preserve"> чел., контрольные цифры приема по выпуску – </w:t>
      </w:r>
      <w:r w:rsidR="00150A94" w:rsidRPr="0006382C">
        <w:rPr>
          <w:rFonts w:ascii="Times New Roman" w:hAnsi="Times New Roman" w:cs="Times New Roman"/>
          <w:sz w:val="26"/>
          <w:szCs w:val="26"/>
        </w:rPr>
        <w:t>25 мест.</w:t>
      </w:r>
      <w:r w:rsidR="00050343"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050343" w:rsidRPr="0006382C">
        <w:rPr>
          <w:rFonts w:ascii="Times New Roman" w:hAnsi="Times New Roman" w:cs="Times New Roman"/>
          <w:sz w:val="26"/>
          <w:szCs w:val="26"/>
        </w:rPr>
        <w:t xml:space="preserve"> трудоустроились по специальности – </w:t>
      </w:r>
      <w:r w:rsidR="00F67A4A" w:rsidRPr="0006382C">
        <w:rPr>
          <w:rFonts w:ascii="Times New Roman" w:hAnsi="Times New Roman" w:cs="Times New Roman"/>
          <w:sz w:val="26"/>
          <w:szCs w:val="26"/>
        </w:rPr>
        <w:t>7</w:t>
      </w:r>
      <w:r w:rsidR="00050343" w:rsidRPr="0006382C">
        <w:rPr>
          <w:rFonts w:ascii="Times New Roman" w:hAnsi="Times New Roman" w:cs="Times New Roman"/>
          <w:sz w:val="26"/>
          <w:szCs w:val="26"/>
        </w:rPr>
        <w:t>, трудоустроились не по специальности</w:t>
      </w:r>
      <w:r w:rsidR="00F67A4A" w:rsidRPr="0006382C">
        <w:rPr>
          <w:rFonts w:ascii="Times New Roman" w:hAnsi="Times New Roman" w:cs="Times New Roman"/>
          <w:sz w:val="26"/>
          <w:szCs w:val="26"/>
        </w:rPr>
        <w:t xml:space="preserve"> – 7</w:t>
      </w:r>
      <w:r w:rsidR="00050343" w:rsidRPr="0006382C">
        <w:rPr>
          <w:rFonts w:ascii="Times New Roman" w:hAnsi="Times New Roman" w:cs="Times New Roman"/>
          <w:sz w:val="26"/>
          <w:szCs w:val="26"/>
        </w:rPr>
        <w:t xml:space="preserve">, продолжили обучение – </w:t>
      </w:r>
      <w:r w:rsidR="00F67A4A" w:rsidRPr="0006382C">
        <w:rPr>
          <w:rFonts w:ascii="Times New Roman" w:hAnsi="Times New Roman" w:cs="Times New Roman"/>
          <w:sz w:val="26"/>
          <w:szCs w:val="26"/>
        </w:rPr>
        <w:t>7</w:t>
      </w:r>
      <w:r w:rsidR="00050343" w:rsidRPr="0006382C">
        <w:rPr>
          <w:rFonts w:ascii="Times New Roman" w:hAnsi="Times New Roman" w:cs="Times New Roman"/>
          <w:sz w:val="26"/>
          <w:szCs w:val="26"/>
        </w:rPr>
        <w:t xml:space="preserve">, переехал в другой регион России – </w:t>
      </w:r>
      <w:r w:rsidR="00F67A4A" w:rsidRPr="0006382C">
        <w:rPr>
          <w:rFonts w:ascii="Times New Roman" w:hAnsi="Times New Roman" w:cs="Times New Roman"/>
          <w:sz w:val="26"/>
          <w:szCs w:val="26"/>
        </w:rPr>
        <w:t>1</w:t>
      </w:r>
      <w:r w:rsidR="00050343" w:rsidRPr="0006382C">
        <w:rPr>
          <w:rFonts w:ascii="Times New Roman" w:hAnsi="Times New Roman" w:cs="Times New Roman"/>
          <w:sz w:val="26"/>
          <w:szCs w:val="26"/>
        </w:rPr>
        <w:t>, в отпуске по уходу за ребенком –</w:t>
      </w:r>
      <w:r w:rsidR="00F67A4A" w:rsidRPr="0006382C">
        <w:rPr>
          <w:rFonts w:ascii="Times New Roman" w:hAnsi="Times New Roman" w:cs="Times New Roman"/>
          <w:sz w:val="26"/>
          <w:szCs w:val="26"/>
        </w:rPr>
        <w:t xml:space="preserve"> 1</w:t>
      </w:r>
      <w:r w:rsidR="00050343" w:rsidRPr="0006382C">
        <w:rPr>
          <w:rFonts w:ascii="Times New Roman" w:hAnsi="Times New Roman" w:cs="Times New Roman"/>
          <w:sz w:val="26"/>
          <w:szCs w:val="26"/>
        </w:rPr>
        <w:t xml:space="preserve">, в зоне риска – </w:t>
      </w:r>
      <w:r w:rsidR="00F67A4A" w:rsidRPr="0006382C">
        <w:rPr>
          <w:rFonts w:ascii="Times New Roman" w:hAnsi="Times New Roman" w:cs="Times New Roman"/>
          <w:sz w:val="26"/>
          <w:szCs w:val="26"/>
        </w:rPr>
        <w:t>2.</w:t>
      </w:r>
    </w:p>
    <w:p w14:paraId="27EF92C8" w14:textId="77777777" w:rsidR="00602021" w:rsidRPr="0006382C" w:rsidRDefault="00602021" w:rsidP="00827DC8">
      <w:pPr>
        <w:spacing w:after="0" w:line="240" w:lineRule="auto"/>
        <w:ind w:firstLine="709"/>
        <w:jc w:val="both"/>
        <w:rPr>
          <w:rFonts w:ascii="Times New Roman" w:hAnsi="Times New Roman" w:cs="Times New Roman"/>
          <w:sz w:val="26"/>
          <w:szCs w:val="26"/>
        </w:rPr>
      </w:pPr>
      <w:r w:rsidRPr="0006382C">
        <w:rPr>
          <w:rFonts w:ascii="Times New Roman" w:hAnsi="Times New Roman" w:cs="Times New Roman"/>
          <w:sz w:val="26"/>
          <w:szCs w:val="26"/>
        </w:rPr>
        <w:t>Выпуск по специальности «</w:t>
      </w:r>
      <w:r w:rsidR="00047ADB" w:rsidRPr="0006382C">
        <w:rPr>
          <w:rFonts w:ascii="Times New Roman" w:hAnsi="Times New Roman" w:cs="Times New Roman"/>
          <w:sz w:val="26"/>
          <w:szCs w:val="26"/>
        </w:rPr>
        <w:t>Техническая эксплуатация и обслуживание электрического и электромеханического оборудования</w:t>
      </w:r>
      <w:r w:rsidRPr="0006382C">
        <w:rPr>
          <w:rFonts w:ascii="Times New Roman" w:hAnsi="Times New Roman" w:cs="Times New Roman"/>
          <w:sz w:val="26"/>
          <w:szCs w:val="26"/>
        </w:rPr>
        <w:t xml:space="preserve">» – </w:t>
      </w:r>
      <w:r w:rsidR="00F67A4A" w:rsidRPr="0006382C">
        <w:rPr>
          <w:rFonts w:ascii="Times New Roman" w:hAnsi="Times New Roman" w:cs="Times New Roman"/>
          <w:sz w:val="26"/>
          <w:szCs w:val="26"/>
        </w:rPr>
        <w:t>37</w:t>
      </w:r>
      <w:r w:rsidRPr="0006382C">
        <w:rPr>
          <w:rFonts w:ascii="Times New Roman" w:hAnsi="Times New Roman" w:cs="Times New Roman"/>
          <w:sz w:val="26"/>
          <w:szCs w:val="26"/>
        </w:rPr>
        <w:t xml:space="preserve"> чел., контрольные цифры приема по выпуску – </w:t>
      </w:r>
      <w:r w:rsidR="007904E4" w:rsidRPr="0006382C">
        <w:rPr>
          <w:rFonts w:ascii="Times New Roman" w:hAnsi="Times New Roman" w:cs="Times New Roman"/>
          <w:sz w:val="26"/>
          <w:szCs w:val="26"/>
        </w:rPr>
        <w:t>85 мест.</w:t>
      </w:r>
      <w:r w:rsidR="00050343"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050343" w:rsidRPr="0006382C">
        <w:rPr>
          <w:rFonts w:ascii="Times New Roman" w:hAnsi="Times New Roman" w:cs="Times New Roman"/>
          <w:sz w:val="26"/>
          <w:szCs w:val="26"/>
        </w:rPr>
        <w:t xml:space="preserve"> трудоустроились по специальности – </w:t>
      </w:r>
      <w:r w:rsidR="00F67A4A" w:rsidRPr="0006382C">
        <w:rPr>
          <w:rFonts w:ascii="Times New Roman" w:hAnsi="Times New Roman" w:cs="Times New Roman"/>
          <w:sz w:val="26"/>
          <w:szCs w:val="26"/>
        </w:rPr>
        <w:t>20</w:t>
      </w:r>
      <w:r w:rsidR="00050343" w:rsidRPr="0006382C">
        <w:rPr>
          <w:rFonts w:ascii="Times New Roman" w:hAnsi="Times New Roman" w:cs="Times New Roman"/>
          <w:sz w:val="26"/>
          <w:szCs w:val="26"/>
        </w:rPr>
        <w:t>, трудоустроились не по специальности</w:t>
      </w:r>
      <w:r w:rsidR="00F67A4A" w:rsidRPr="0006382C">
        <w:rPr>
          <w:rFonts w:ascii="Times New Roman" w:hAnsi="Times New Roman" w:cs="Times New Roman"/>
          <w:sz w:val="26"/>
          <w:szCs w:val="26"/>
        </w:rPr>
        <w:t xml:space="preserve"> – 3</w:t>
      </w:r>
      <w:r w:rsidR="00050343" w:rsidRPr="0006382C">
        <w:rPr>
          <w:rFonts w:ascii="Times New Roman" w:hAnsi="Times New Roman" w:cs="Times New Roman"/>
          <w:sz w:val="26"/>
          <w:szCs w:val="26"/>
        </w:rPr>
        <w:t xml:space="preserve">, продолжили обучение – </w:t>
      </w:r>
      <w:r w:rsidR="00F67A4A" w:rsidRPr="0006382C">
        <w:rPr>
          <w:rFonts w:ascii="Times New Roman" w:hAnsi="Times New Roman" w:cs="Times New Roman"/>
          <w:sz w:val="26"/>
          <w:szCs w:val="26"/>
        </w:rPr>
        <w:t>5</w:t>
      </w:r>
      <w:r w:rsidR="00050343" w:rsidRPr="0006382C">
        <w:rPr>
          <w:rFonts w:ascii="Times New Roman" w:hAnsi="Times New Roman" w:cs="Times New Roman"/>
          <w:sz w:val="26"/>
          <w:szCs w:val="26"/>
        </w:rPr>
        <w:t xml:space="preserve">, переехали в другой регион России – </w:t>
      </w:r>
      <w:r w:rsidR="00F67A4A" w:rsidRPr="0006382C">
        <w:rPr>
          <w:rFonts w:ascii="Times New Roman" w:hAnsi="Times New Roman" w:cs="Times New Roman"/>
          <w:sz w:val="26"/>
          <w:szCs w:val="26"/>
        </w:rPr>
        <w:t>8</w:t>
      </w:r>
      <w:r w:rsidR="00050343" w:rsidRPr="0006382C">
        <w:rPr>
          <w:rFonts w:ascii="Times New Roman" w:hAnsi="Times New Roman" w:cs="Times New Roman"/>
          <w:sz w:val="26"/>
          <w:szCs w:val="26"/>
        </w:rPr>
        <w:t xml:space="preserve">, </w:t>
      </w:r>
      <w:r w:rsidR="00F67A4A" w:rsidRPr="0006382C">
        <w:rPr>
          <w:rFonts w:ascii="Times New Roman" w:hAnsi="Times New Roman" w:cs="Times New Roman"/>
          <w:sz w:val="26"/>
          <w:szCs w:val="26"/>
        </w:rPr>
        <w:t>находящихся в отпуске по уходу за ребенком нет</w:t>
      </w:r>
      <w:r w:rsidR="00050343" w:rsidRPr="0006382C">
        <w:rPr>
          <w:rFonts w:ascii="Times New Roman" w:hAnsi="Times New Roman" w:cs="Times New Roman"/>
          <w:sz w:val="26"/>
          <w:szCs w:val="26"/>
        </w:rPr>
        <w:t xml:space="preserve">, в зоне риска – </w:t>
      </w:r>
      <w:r w:rsidR="00F67A4A" w:rsidRPr="0006382C">
        <w:rPr>
          <w:rFonts w:ascii="Times New Roman" w:hAnsi="Times New Roman" w:cs="Times New Roman"/>
          <w:sz w:val="26"/>
          <w:szCs w:val="26"/>
        </w:rPr>
        <w:t>1.</w:t>
      </w:r>
    </w:p>
    <w:p w14:paraId="2CDEB7DB" w14:textId="77777777" w:rsidR="00602021" w:rsidRPr="0006382C" w:rsidRDefault="00602021" w:rsidP="00602021">
      <w:pPr>
        <w:spacing w:after="0" w:line="240" w:lineRule="auto"/>
        <w:ind w:firstLine="708"/>
        <w:jc w:val="both"/>
        <w:rPr>
          <w:rFonts w:ascii="Times New Roman" w:hAnsi="Times New Roman" w:cs="Times New Roman"/>
          <w:sz w:val="26"/>
          <w:szCs w:val="26"/>
        </w:rPr>
      </w:pPr>
      <w:r w:rsidRPr="0006382C">
        <w:rPr>
          <w:rFonts w:ascii="Times New Roman" w:hAnsi="Times New Roman" w:cs="Times New Roman"/>
          <w:sz w:val="26"/>
          <w:szCs w:val="26"/>
        </w:rPr>
        <w:t>Выпуск по специальности «</w:t>
      </w:r>
      <w:r w:rsidR="00047ADB" w:rsidRPr="0006382C">
        <w:rPr>
          <w:rFonts w:ascii="Times New Roman" w:hAnsi="Times New Roman" w:cs="Times New Roman"/>
          <w:sz w:val="26"/>
          <w:szCs w:val="26"/>
        </w:rPr>
        <w:t>Техническое обслуживание и ремонт автомобильного транспорта</w:t>
      </w:r>
      <w:r w:rsidRPr="0006382C">
        <w:rPr>
          <w:rFonts w:ascii="Times New Roman" w:hAnsi="Times New Roman" w:cs="Times New Roman"/>
          <w:sz w:val="26"/>
          <w:szCs w:val="26"/>
        </w:rPr>
        <w:t xml:space="preserve">» – </w:t>
      </w:r>
      <w:r w:rsidR="00F11D92" w:rsidRPr="0006382C">
        <w:rPr>
          <w:rFonts w:ascii="Times New Roman" w:hAnsi="Times New Roman" w:cs="Times New Roman"/>
          <w:sz w:val="26"/>
          <w:szCs w:val="26"/>
        </w:rPr>
        <w:t>3</w:t>
      </w:r>
      <w:r w:rsidR="00823EE4" w:rsidRPr="0006382C">
        <w:rPr>
          <w:rFonts w:ascii="Times New Roman" w:hAnsi="Times New Roman" w:cs="Times New Roman"/>
          <w:sz w:val="26"/>
          <w:szCs w:val="26"/>
        </w:rPr>
        <w:t>7</w:t>
      </w:r>
      <w:r w:rsidRPr="0006382C">
        <w:rPr>
          <w:rFonts w:ascii="Times New Roman" w:hAnsi="Times New Roman" w:cs="Times New Roman"/>
          <w:sz w:val="26"/>
          <w:szCs w:val="26"/>
        </w:rPr>
        <w:t xml:space="preserve"> чел., контрольные цифры приема по выпуску – </w:t>
      </w:r>
      <w:r w:rsidR="007904E4" w:rsidRPr="0006382C">
        <w:rPr>
          <w:rFonts w:ascii="Times New Roman" w:hAnsi="Times New Roman" w:cs="Times New Roman"/>
          <w:sz w:val="26"/>
          <w:szCs w:val="26"/>
        </w:rPr>
        <w:t>50 мест.</w:t>
      </w:r>
      <w:r w:rsidR="00050343"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050343" w:rsidRPr="0006382C">
        <w:rPr>
          <w:rFonts w:ascii="Times New Roman" w:hAnsi="Times New Roman" w:cs="Times New Roman"/>
          <w:sz w:val="26"/>
          <w:szCs w:val="26"/>
        </w:rPr>
        <w:t xml:space="preserve"> трудоустроились по специальности – </w:t>
      </w:r>
      <w:r w:rsidR="00823EE4" w:rsidRPr="0006382C">
        <w:rPr>
          <w:rFonts w:ascii="Times New Roman" w:hAnsi="Times New Roman" w:cs="Times New Roman"/>
          <w:sz w:val="26"/>
          <w:szCs w:val="26"/>
        </w:rPr>
        <w:t>23</w:t>
      </w:r>
      <w:r w:rsidR="00050343" w:rsidRPr="0006382C">
        <w:rPr>
          <w:rFonts w:ascii="Times New Roman" w:hAnsi="Times New Roman" w:cs="Times New Roman"/>
          <w:sz w:val="26"/>
          <w:szCs w:val="26"/>
        </w:rPr>
        <w:t>, трудоустроились не по специальности</w:t>
      </w:r>
      <w:r w:rsidR="00823EE4" w:rsidRPr="0006382C">
        <w:rPr>
          <w:rFonts w:ascii="Times New Roman" w:hAnsi="Times New Roman" w:cs="Times New Roman"/>
          <w:sz w:val="26"/>
          <w:szCs w:val="26"/>
        </w:rPr>
        <w:t xml:space="preserve"> – 4</w:t>
      </w:r>
      <w:r w:rsidR="00050343" w:rsidRPr="0006382C">
        <w:rPr>
          <w:rFonts w:ascii="Times New Roman" w:hAnsi="Times New Roman" w:cs="Times New Roman"/>
          <w:sz w:val="26"/>
          <w:szCs w:val="26"/>
        </w:rPr>
        <w:t xml:space="preserve">, продолжили обучение – </w:t>
      </w:r>
      <w:r w:rsidR="00823EE4" w:rsidRPr="0006382C">
        <w:rPr>
          <w:rFonts w:ascii="Times New Roman" w:hAnsi="Times New Roman" w:cs="Times New Roman"/>
          <w:sz w:val="26"/>
          <w:szCs w:val="26"/>
        </w:rPr>
        <w:t>5</w:t>
      </w:r>
      <w:r w:rsidR="00050343" w:rsidRPr="0006382C">
        <w:rPr>
          <w:rFonts w:ascii="Times New Roman" w:hAnsi="Times New Roman" w:cs="Times New Roman"/>
          <w:sz w:val="26"/>
          <w:szCs w:val="26"/>
        </w:rPr>
        <w:t xml:space="preserve">, переехали в другой регион России – </w:t>
      </w:r>
      <w:r w:rsidR="00823EE4" w:rsidRPr="0006382C">
        <w:rPr>
          <w:rFonts w:ascii="Times New Roman" w:hAnsi="Times New Roman" w:cs="Times New Roman"/>
          <w:sz w:val="26"/>
          <w:szCs w:val="26"/>
        </w:rPr>
        <w:t>4</w:t>
      </w:r>
      <w:r w:rsidR="00050343" w:rsidRPr="0006382C">
        <w:rPr>
          <w:rFonts w:ascii="Times New Roman" w:hAnsi="Times New Roman" w:cs="Times New Roman"/>
          <w:sz w:val="26"/>
          <w:szCs w:val="26"/>
        </w:rPr>
        <w:t xml:space="preserve">, </w:t>
      </w:r>
      <w:r w:rsidR="00823EE4" w:rsidRPr="0006382C">
        <w:rPr>
          <w:rFonts w:ascii="Times New Roman" w:hAnsi="Times New Roman" w:cs="Times New Roman"/>
          <w:sz w:val="26"/>
          <w:szCs w:val="26"/>
        </w:rPr>
        <w:t>находящихся в отпуске по уходу за ребенком нет</w:t>
      </w:r>
      <w:r w:rsidR="00050343" w:rsidRPr="0006382C">
        <w:rPr>
          <w:rFonts w:ascii="Times New Roman" w:hAnsi="Times New Roman" w:cs="Times New Roman"/>
          <w:sz w:val="26"/>
          <w:szCs w:val="26"/>
        </w:rPr>
        <w:t xml:space="preserve">, в зоне риска – </w:t>
      </w:r>
      <w:r w:rsidR="00823EE4" w:rsidRPr="0006382C">
        <w:rPr>
          <w:rFonts w:ascii="Times New Roman" w:hAnsi="Times New Roman" w:cs="Times New Roman"/>
          <w:sz w:val="26"/>
          <w:szCs w:val="26"/>
        </w:rPr>
        <w:t>1.</w:t>
      </w:r>
    </w:p>
    <w:p w14:paraId="7740250C" w14:textId="77777777" w:rsidR="00602021" w:rsidRPr="0006382C" w:rsidRDefault="00602021" w:rsidP="00602021">
      <w:pPr>
        <w:spacing w:after="0" w:line="240" w:lineRule="auto"/>
        <w:ind w:firstLine="708"/>
        <w:jc w:val="both"/>
        <w:rPr>
          <w:rFonts w:ascii="Times New Roman" w:hAnsi="Times New Roman" w:cs="Times New Roman"/>
          <w:sz w:val="26"/>
          <w:szCs w:val="26"/>
        </w:rPr>
      </w:pPr>
      <w:r w:rsidRPr="0006382C">
        <w:rPr>
          <w:rFonts w:ascii="Times New Roman" w:hAnsi="Times New Roman" w:cs="Times New Roman"/>
          <w:sz w:val="26"/>
          <w:szCs w:val="26"/>
        </w:rPr>
        <w:t>Выпуск по специальности «</w:t>
      </w:r>
      <w:r w:rsidR="00047ADB" w:rsidRPr="0006382C">
        <w:rPr>
          <w:rFonts w:ascii="Times New Roman" w:hAnsi="Times New Roman" w:cs="Times New Roman"/>
          <w:sz w:val="26"/>
          <w:szCs w:val="26"/>
        </w:rPr>
        <w:t>Строительство и эксплуатация зданий и сооружений</w:t>
      </w:r>
      <w:r w:rsidRPr="0006382C">
        <w:rPr>
          <w:rFonts w:ascii="Times New Roman" w:hAnsi="Times New Roman" w:cs="Times New Roman"/>
          <w:sz w:val="26"/>
          <w:szCs w:val="26"/>
        </w:rPr>
        <w:t xml:space="preserve">» – </w:t>
      </w:r>
      <w:r w:rsidR="00F11D92" w:rsidRPr="0006382C">
        <w:rPr>
          <w:rFonts w:ascii="Times New Roman" w:hAnsi="Times New Roman" w:cs="Times New Roman"/>
          <w:sz w:val="26"/>
          <w:szCs w:val="26"/>
        </w:rPr>
        <w:t>34</w:t>
      </w:r>
      <w:r w:rsidRPr="0006382C">
        <w:rPr>
          <w:rFonts w:ascii="Times New Roman" w:hAnsi="Times New Roman" w:cs="Times New Roman"/>
          <w:sz w:val="26"/>
          <w:szCs w:val="26"/>
        </w:rPr>
        <w:t xml:space="preserve"> чел., контрольные цифры приема по выпуску – </w:t>
      </w:r>
      <w:r w:rsidR="00BB5B1F" w:rsidRPr="0006382C">
        <w:rPr>
          <w:rFonts w:ascii="Times New Roman" w:hAnsi="Times New Roman" w:cs="Times New Roman"/>
          <w:sz w:val="26"/>
          <w:szCs w:val="26"/>
        </w:rPr>
        <w:t>50 мест.</w:t>
      </w:r>
      <w:r w:rsidR="00050343"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050343" w:rsidRPr="0006382C">
        <w:rPr>
          <w:rFonts w:ascii="Times New Roman" w:hAnsi="Times New Roman" w:cs="Times New Roman"/>
          <w:sz w:val="26"/>
          <w:szCs w:val="26"/>
        </w:rPr>
        <w:t xml:space="preserve"> трудоустроились по специальности – </w:t>
      </w:r>
      <w:r w:rsidR="00823EE4" w:rsidRPr="0006382C">
        <w:rPr>
          <w:rFonts w:ascii="Times New Roman" w:hAnsi="Times New Roman" w:cs="Times New Roman"/>
          <w:sz w:val="26"/>
          <w:szCs w:val="26"/>
        </w:rPr>
        <w:t>26</w:t>
      </w:r>
      <w:r w:rsidR="00050343" w:rsidRPr="0006382C">
        <w:rPr>
          <w:rFonts w:ascii="Times New Roman" w:hAnsi="Times New Roman" w:cs="Times New Roman"/>
          <w:sz w:val="26"/>
          <w:szCs w:val="26"/>
        </w:rPr>
        <w:t>, трудоустроились не по специальности</w:t>
      </w:r>
      <w:r w:rsidR="00823EE4" w:rsidRPr="0006382C">
        <w:rPr>
          <w:rFonts w:ascii="Times New Roman" w:hAnsi="Times New Roman" w:cs="Times New Roman"/>
          <w:sz w:val="26"/>
          <w:szCs w:val="26"/>
        </w:rPr>
        <w:t xml:space="preserve"> – 5</w:t>
      </w:r>
      <w:r w:rsidR="00050343" w:rsidRPr="0006382C">
        <w:rPr>
          <w:rFonts w:ascii="Times New Roman" w:hAnsi="Times New Roman" w:cs="Times New Roman"/>
          <w:sz w:val="26"/>
          <w:szCs w:val="26"/>
        </w:rPr>
        <w:t xml:space="preserve">, продолжил обучение – </w:t>
      </w:r>
      <w:r w:rsidR="00823EE4" w:rsidRPr="0006382C">
        <w:rPr>
          <w:rFonts w:ascii="Times New Roman" w:hAnsi="Times New Roman" w:cs="Times New Roman"/>
          <w:sz w:val="26"/>
          <w:szCs w:val="26"/>
        </w:rPr>
        <w:t>1</w:t>
      </w:r>
      <w:r w:rsidR="00050343" w:rsidRPr="0006382C">
        <w:rPr>
          <w:rFonts w:ascii="Times New Roman" w:hAnsi="Times New Roman" w:cs="Times New Roman"/>
          <w:sz w:val="26"/>
          <w:szCs w:val="26"/>
        </w:rPr>
        <w:t>, перееха</w:t>
      </w:r>
      <w:r w:rsidR="00823EE4" w:rsidRPr="0006382C">
        <w:rPr>
          <w:rFonts w:ascii="Times New Roman" w:hAnsi="Times New Roman" w:cs="Times New Roman"/>
          <w:sz w:val="26"/>
          <w:szCs w:val="26"/>
        </w:rPr>
        <w:t>вших</w:t>
      </w:r>
      <w:r w:rsidR="00050343" w:rsidRPr="0006382C">
        <w:rPr>
          <w:rFonts w:ascii="Times New Roman" w:hAnsi="Times New Roman" w:cs="Times New Roman"/>
          <w:sz w:val="26"/>
          <w:szCs w:val="26"/>
        </w:rPr>
        <w:t xml:space="preserve"> в другой регион России </w:t>
      </w:r>
      <w:r w:rsidR="00823EE4" w:rsidRPr="0006382C">
        <w:rPr>
          <w:rFonts w:ascii="Times New Roman" w:hAnsi="Times New Roman" w:cs="Times New Roman"/>
          <w:sz w:val="26"/>
          <w:szCs w:val="26"/>
        </w:rPr>
        <w:t>нет</w:t>
      </w:r>
      <w:r w:rsidR="00050343" w:rsidRPr="0006382C">
        <w:rPr>
          <w:rFonts w:ascii="Times New Roman" w:hAnsi="Times New Roman" w:cs="Times New Roman"/>
          <w:sz w:val="26"/>
          <w:szCs w:val="26"/>
        </w:rPr>
        <w:t>, в отпуске по уходу за ребенком –</w:t>
      </w:r>
      <w:r w:rsidR="00823EE4" w:rsidRPr="0006382C">
        <w:rPr>
          <w:rFonts w:ascii="Times New Roman" w:hAnsi="Times New Roman" w:cs="Times New Roman"/>
          <w:sz w:val="26"/>
          <w:szCs w:val="26"/>
        </w:rPr>
        <w:t xml:space="preserve"> 1</w:t>
      </w:r>
      <w:r w:rsidR="00050343" w:rsidRPr="0006382C">
        <w:rPr>
          <w:rFonts w:ascii="Times New Roman" w:hAnsi="Times New Roman" w:cs="Times New Roman"/>
          <w:sz w:val="26"/>
          <w:szCs w:val="26"/>
        </w:rPr>
        <w:t xml:space="preserve">, в зоне риска – </w:t>
      </w:r>
      <w:r w:rsidR="00823EE4" w:rsidRPr="0006382C">
        <w:rPr>
          <w:rFonts w:ascii="Times New Roman" w:hAnsi="Times New Roman" w:cs="Times New Roman"/>
          <w:sz w:val="26"/>
          <w:szCs w:val="26"/>
        </w:rPr>
        <w:t>1.</w:t>
      </w:r>
    </w:p>
    <w:p w14:paraId="72DA2B0D" w14:textId="77777777" w:rsidR="00602021" w:rsidRPr="0006382C" w:rsidRDefault="00602021" w:rsidP="00047ADB">
      <w:pPr>
        <w:spacing w:after="0" w:line="240" w:lineRule="auto"/>
        <w:ind w:firstLine="708"/>
        <w:jc w:val="both"/>
        <w:rPr>
          <w:rFonts w:ascii="Times New Roman" w:hAnsi="Times New Roman" w:cs="Times New Roman"/>
          <w:sz w:val="26"/>
          <w:szCs w:val="26"/>
        </w:rPr>
      </w:pPr>
      <w:r w:rsidRPr="0006382C">
        <w:rPr>
          <w:rFonts w:ascii="Times New Roman" w:hAnsi="Times New Roman" w:cs="Times New Roman"/>
          <w:sz w:val="26"/>
          <w:szCs w:val="26"/>
        </w:rPr>
        <w:t>Выпуск по специальности «</w:t>
      </w:r>
      <w:r w:rsidR="00047ADB" w:rsidRPr="0006382C">
        <w:rPr>
          <w:rFonts w:ascii="Times New Roman" w:hAnsi="Times New Roman" w:cs="Times New Roman"/>
          <w:sz w:val="26"/>
          <w:szCs w:val="26"/>
        </w:rPr>
        <w:t>Экономика и бухгалтерский учет (по отраслям)</w:t>
      </w:r>
      <w:r w:rsidRPr="0006382C">
        <w:rPr>
          <w:rFonts w:ascii="Times New Roman" w:hAnsi="Times New Roman" w:cs="Times New Roman"/>
          <w:sz w:val="26"/>
          <w:szCs w:val="26"/>
        </w:rPr>
        <w:t xml:space="preserve">» – </w:t>
      </w:r>
      <w:r w:rsidR="00E02C49" w:rsidRPr="0006382C">
        <w:rPr>
          <w:rFonts w:ascii="Times New Roman" w:hAnsi="Times New Roman" w:cs="Times New Roman"/>
          <w:sz w:val="26"/>
          <w:szCs w:val="26"/>
        </w:rPr>
        <w:t>69</w:t>
      </w:r>
      <w:r w:rsidRPr="0006382C">
        <w:rPr>
          <w:rFonts w:ascii="Times New Roman" w:hAnsi="Times New Roman" w:cs="Times New Roman"/>
          <w:sz w:val="26"/>
          <w:szCs w:val="26"/>
        </w:rPr>
        <w:t xml:space="preserve"> чел., контрольные цифры приема по выпуску – </w:t>
      </w:r>
      <w:r w:rsidR="00721991" w:rsidRPr="0006382C">
        <w:rPr>
          <w:rFonts w:ascii="Times New Roman" w:hAnsi="Times New Roman" w:cs="Times New Roman"/>
          <w:sz w:val="26"/>
          <w:szCs w:val="26"/>
        </w:rPr>
        <w:t>105 мест.</w:t>
      </w:r>
      <w:r w:rsidR="00050343"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050343" w:rsidRPr="0006382C">
        <w:rPr>
          <w:rFonts w:ascii="Times New Roman" w:hAnsi="Times New Roman" w:cs="Times New Roman"/>
          <w:sz w:val="26"/>
          <w:szCs w:val="26"/>
        </w:rPr>
        <w:t xml:space="preserve"> трудоустроились по специальности – </w:t>
      </w:r>
      <w:r w:rsidR="00FB7449" w:rsidRPr="0006382C">
        <w:rPr>
          <w:rFonts w:ascii="Times New Roman" w:hAnsi="Times New Roman" w:cs="Times New Roman"/>
          <w:sz w:val="26"/>
          <w:szCs w:val="26"/>
        </w:rPr>
        <w:t>29</w:t>
      </w:r>
      <w:r w:rsidR="00050343" w:rsidRPr="0006382C">
        <w:rPr>
          <w:rFonts w:ascii="Times New Roman" w:hAnsi="Times New Roman" w:cs="Times New Roman"/>
          <w:sz w:val="26"/>
          <w:szCs w:val="26"/>
        </w:rPr>
        <w:t>, трудоустроились не по специальности</w:t>
      </w:r>
      <w:r w:rsidR="00FB7449" w:rsidRPr="0006382C">
        <w:rPr>
          <w:rFonts w:ascii="Times New Roman" w:hAnsi="Times New Roman" w:cs="Times New Roman"/>
          <w:sz w:val="26"/>
          <w:szCs w:val="26"/>
        </w:rPr>
        <w:t xml:space="preserve"> – 4</w:t>
      </w:r>
      <w:r w:rsidR="00050343" w:rsidRPr="0006382C">
        <w:rPr>
          <w:rFonts w:ascii="Times New Roman" w:hAnsi="Times New Roman" w:cs="Times New Roman"/>
          <w:sz w:val="26"/>
          <w:szCs w:val="26"/>
        </w:rPr>
        <w:t xml:space="preserve">, продолжили обучение – </w:t>
      </w:r>
      <w:r w:rsidR="00FB7449" w:rsidRPr="0006382C">
        <w:rPr>
          <w:rFonts w:ascii="Times New Roman" w:hAnsi="Times New Roman" w:cs="Times New Roman"/>
          <w:sz w:val="26"/>
          <w:szCs w:val="26"/>
        </w:rPr>
        <w:t>3</w:t>
      </w:r>
      <w:r w:rsidR="00050343" w:rsidRPr="0006382C">
        <w:rPr>
          <w:rFonts w:ascii="Times New Roman" w:hAnsi="Times New Roman" w:cs="Times New Roman"/>
          <w:sz w:val="26"/>
          <w:szCs w:val="26"/>
        </w:rPr>
        <w:t xml:space="preserve">, переехали в другой регион России – </w:t>
      </w:r>
      <w:r w:rsidR="00FB7449" w:rsidRPr="0006382C">
        <w:rPr>
          <w:rFonts w:ascii="Times New Roman" w:hAnsi="Times New Roman" w:cs="Times New Roman"/>
          <w:sz w:val="26"/>
          <w:szCs w:val="26"/>
        </w:rPr>
        <w:t>17</w:t>
      </w:r>
      <w:r w:rsidR="00050343" w:rsidRPr="0006382C">
        <w:rPr>
          <w:rFonts w:ascii="Times New Roman" w:hAnsi="Times New Roman" w:cs="Times New Roman"/>
          <w:sz w:val="26"/>
          <w:szCs w:val="26"/>
        </w:rPr>
        <w:t>, в отпуске по уходу за ребенком –</w:t>
      </w:r>
      <w:r w:rsidR="00FB7449" w:rsidRPr="0006382C">
        <w:rPr>
          <w:rFonts w:ascii="Times New Roman" w:hAnsi="Times New Roman" w:cs="Times New Roman"/>
          <w:sz w:val="26"/>
          <w:szCs w:val="26"/>
        </w:rPr>
        <w:t xml:space="preserve"> 13</w:t>
      </w:r>
      <w:r w:rsidR="00050343" w:rsidRPr="0006382C">
        <w:rPr>
          <w:rFonts w:ascii="Times New Roman" w:hAnsi="Times New Roman" w:cs="Times New Roman"/>
          <w:sz w:val="26"/>
          <w:szCs w:val="26"/>
        </w:rPr>
        <w:t xml:space="preserve">, в зоне риска – </w:t>
      </w:r>
      <w:r w:rsidR="00FB7449" w:rsidRPr="0006382C">
        <w:rPr>
          <w:rFonts w:ascii="Times New Roman" w:hAnsi="Times New Roman" w:cs="Times New Roman"/>
          <w:sz w:val="26"/>
          <w:szCs w:val="26"/>
        </w:rPr>
        <w:t>3.</w:t>
      </w:r>
    </w:p>
    <w:p w14:paraId="36B28EEE" w14:textId="77777777" w:rsidR="00602021" w:rsidRPr="0006382C" w:rsidRDefault="00602021" w:rsidP="00602021">
      <w:pPr>
        <w:spacing w:after="0" w:line="240" w:lineRule="auto"/>
        <w:ind w:firstLine="708"/>
        <w:jc w:val="both"/>
        <w:rPr>
          <w:rFonts w:ascii="Times New Roman" w:hAnsi="Times New Roman" w:cs="Times New Roman"/>
          <w:sz w:val="26"/>
          <w:szCs w:val="26"/>
        </w:rPr>
      </w:pPr>
      <w:r w:rsidRPr="0006382C">
        <w:rPr>
          <w:rFonts w:ascii="Times New Roman" w:hAnsi="Times New Roman" w:cs="Times New Roman"/>
          <w:sz w:val="26"/>
          <w:szCs w:val="26"/>
        </w:rPr>
        <w:t>Выпуск по специальности «</w:t>
      </w:r>
      <w:r w:rsidR="00047ADB" w:rsidRPr="0006382C">
        <w:rPr>
          <w:rFonts w:ascii="Times New Roman" w:hAnsi="Times New Roman" w:cs="Times New Roman"/>
          <w:sz w:val="26"/>
          <w:szCs w:val="26"/>
        </w:rPr>
        <w:t>Механизация сельского хозяйства</w:t>
      </w:r>
      <w:r w:rsidRPr="0006382C">
        <w:rPr>
          <w:rFonts w:ascii="Times New Roman" w:hAnsi="Times New Roman" w:cs="Times New Roman"/>
          <w:sz w:val="26"/>
          <w:szCs w:val="26"/>
        </w:rPr>
        <w:t>» – 1</w:t>
      </w:r>
      <w:r w:rsidR="00047ADB" w:rsidRPr="0006382C">
        <w:rPr>
          <w:rFonts w:ascii="Times New Roman" w:hAnsi="Times New Roman" w:cs="Times New Roman"/>
          <w:sz w:val="26"/>
          <w:szCs w:val="26"/>
        </w:rPr>
        <w:t>5</w:t>
      </w:r>
      <w:r w:rsidRPr="0006382C">
        <w:rPr>
          <w:rFonts w:ascii="Times New Roman" w:hAnsi="Times New Roman" w:cs="Times New Roman"/>
          <w:sz w:val="26"/>
          <w:szCs w:val="26"/>
        </w:rPr>
        <w:t xml:space="preserve"> чел., контрольные цифры приема по выпуску – </w:t>
      </w:r>
      <w:r w:rsidR="00721991" w:rsidRPr="0006382C">
        <w:rPr>
          <w:rFonts w:ascii="Times New Roman" w:hAnsi="Times New Roman" w:cs="Times New Roman"/>
          <w:sz w:val="26"/>
          <w:szCs w:val="26"/>
        </w:rPr>
        <w:t>45 мест.</w:t>
      </w:r>
      <w:r w:rsidR="00050343"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050343" w:rsidRPr="0006382C">
        <w:rPr>
          <w:rFonts w:ascii="Times New Roman" w:hAnsi="Times New Roman" w:cs="Times New Roman"/>
          <w:sz w:val="26"/>
          <w:szCs w:val="26"/>
        </w:rPr>
        <w:t xml:space="preserve"> трудоустроились по специальности – </w:t>
      </w:r>
      <w:r w:rsidR="00FB7449" w:rsidRPr="0006382C">
        <w:rPr>
          <w:rFonts w:ascii="Times New Roman" w:hAnsi="Times New Roman" w:cs="Times New Roman"/>
          <w:sz w:val="26"/>
          <w:szCs w:val="26"/>
        </w:rPr>
        <w:t>12</w:t>
      </w:r>
      <w:r w:rsidR="00050343" w:rsidRPr="0006382C">
        <w:rPr>
          <w:rFonts w:ascii="Times New Roman" w:hAnsi="Times New Roman" w:cs="Times New Roman"/>
          <w:sz w:val="26"/>
          <w:szCs w:val="26"/>
        </w:rPr>
        <w:t>, трудоустроились</w:t>
      </w:r>
      <w:r w:rsidR="00FB7449" w:rsidRPr="0006382C">
        <w:rPr>
          <w:rFonts w:ascii="Times New Roman" w:hAnsi="Times New Roman" w:cs="Times New Roman"/>
          <w:sz w:val="26"/>
          <w:szCs w:val="26"/>
        </w:rPr>
        <w:t xml:space="preserve"> не по специальности – 1, продолживших обучение нет, переехал</w:t>
      </w:r>
      <w:r w:rsidR="00050343" w:rsidRPr="0006382C">
        <w:rPr>
          <w:rFonts w:ascii="Times New Roman" w:hAnsi="Times New Roman" w:cs="Times New Roman"/>
          <w:sz w:val="26"/>
          <w:szCs w:val="26"/>
        </w:rPr>
        <w:t xml:space="preserve"> в другой регион России – </w:t>
      </w:r>
      <w:r w:rsidR="00FB7449" w:rsidRPr="0006382C">
        <w:rPr>
          <w:rFonts w:ascii="Times New Roman" w:hAnsi="Times New Roman" w:cs="Times New Roman"/>
          <w:sz w:val="26"/>
          <w:szCs w:val="26"/>
        </w:rPr>
        <w:t>1</w:t>
      </w:r>
      <w:r w:rsidR="00050343" w:rsidRPr="0006382C">
        <w:rPr>
          <w:rFonts w:ascii="Times New Roman" w:hAnsi="Times New Roman" w:cs="Times New Roman"/>
          <w:sz w:val="26"/>
          <w:szCs w:val="26"/>
        </w:rPr>
        <w:t xml:space="preserve">, </w:t>
      </w:r>
      <w:r w:rsidR="00FB7449" w:rsidRPr="0006382C">
        <w:rPr>
          <w:rFonts w:ascii="Times New Roman" w:hAnsi="Times New Roman" w:cs="Times New Roman"/>
          <w:sz w:val="26"/>
          <w:szCs w:val="26"/>
        </w:rPr>
        <w:t>находящихся в отпуске по уходу за ребенком нет</w:t>
      </w:r>
      <w:r w:rsidR="00050343" w:rsidRPr="0006382C">
        <w:rPr>
          <w:rFonts w:ascii="Times New Roman" w:hAnsi="Times New Roman" w:cs="Times New Roman"/>
          <w:sz w:val="26"/>
          <w:szCs w:val="26"/>
        </w:rPr>
        <w:t xml:space="preserve">, в зоне риска – </w:t>
      </w:r>
      <w:r w:rsidR="00FB7449" w:rsidRPr="0006382C">
        <w:rPr>
          <w:rFonts w:ascii="Times New Roman" w:hAnsi="Times New Roman" w:cs="Times New Roman"/>
          <w:sz w:val="26"/>
          <w:szCs w:val="26"/>
        </w:rPr>
        <w:t>1.</w:t>
      </w:r>
    </w:p>
    <w:p w14:paraId="7B220804" w14:textId="77777777" w:rsidR="00602021" w:rsidRPr="0006382C" w:rsidRDefault="00602021" w:rsidP="00602021">
      <w:pPr>
        <w:spacing w:after="0" w:line="240" w:lineRule="auto"/>
        <w:ind w:firstLine="708"/>
        <w:jc w:val="both"/>
        <w:rPr>
          <w:rFonts w:ascii="Times New Roman" w:hAnsi="Times New Roman" w:cs="Times New Roman"/>
          <w:sz w:val="26"/>
          <w:szCs w:val="26"/>
        </w:rPr>
      </w:pPr>
      <w:r w:rsidRPr="0006382C">
        <w:rPr>
          <w:rFonts w:ascii="Times New Roman" w:hAnsi="Times New Roman" w:cs="Times New Roman"/>
          <w:sz w:val="26"/>
          <w:szCs w:val="26"/>
        </w:rPr>
        <w:t>Выпуск по специальности «</w:t>
      </w:r>
      <w:r w:rsidR="00047ADB" w:rsidRPr="0006382C">
        <w:rPr>
          <w:rFonts w:ascii="Times New Roman" w:hAnsi="Times New Roman" w:cs="Times New Roman"/>
          <w:sz w:val="26"/>
          <w:szCs w:val="26"/>
        </w:rPr>
        <w:t>Ветеринария</w:t>
      </w:r>
      <w:r w:rsidRPr="0006382C">
        <w:rPr>
          <w:rFonts w:ascii="Times New Roman" w:hAnsi="Times New Roman" w:cs="Times New Roman"/>
          <w:sz w:val="26"/>
          <w:szCs w:val="26"/>
        </w:rPr>
        <w:t>» – 1</w:t>
      </w:r>
      <w:r w:rsidR="00047ADB" w:rsidRPr="0006382C">
        <w:rPr>
          <w:rFonts w:ascii="Times New Roman" w:hAnsi="Times New Roman" w:cs="Times New Roman"/>
          <w:sz w:val="26"/>
          <w:szCs w:val="26"/>
        </w:rPr>
        <w:t>0</w:t>
      </w:r>
      <w:r w:rsidRPr="0006382C">
        <w:rPr>
          <w:rFonts w:ascii="Times New Roman" w:hAnsi="Times New Roman" w:cs="Times New Roman"/>
          <w:sz w:val="26"/>
          <w:szCs w:val="26"/>
        </w:rPr>
        <w:t xml:space="preserve"> чел., контрольные цифры приема по выпуску – </w:t>
      </w:r>
      <w:r w:rsidR="00757FD9" w:rsidRPr="0006382C">
        <w:rPr>
          <w:rFonts w:ascii="Times New Roman" w:hAnsi="Times New Roman" w:cs="Times New Roman"/>
          <w:sz w:val="26"/>
          <w:szCs w:val="26"/>
        </w:rPr>
        <w:t>20 мест.</w:t>
      </w:r>
      <w:r w:rsidR="00050343"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050343" w:rsidRPr="0006382C">
        <w:rPr>
          <w:rFonts w:ascii="Times New Roman" w:hAnsi="Times New Roman" w:cs="Times New Roman"/>
          <w:sz w:val="26"/>
          <w:szCs w:val="26"/>
        </w:rPr>
        <w:t xml:space="preserve"> трудоустроились по специальности – </w:t>
      </w:r>
      <w:r w:rsidR="00FB7449" w:rsidRPr="0006382C">
        <w:rPr>
          <w:rFonts w:ascii="Times New Roman" w:hAnsi="Times New Roman" w:cs="Times New Roman"/>
          <w:sz w:val="26"/>
          <w:szCs w:val="26"/>
        </w:rPr>
        <w:t>3</w:t>
      </w:r>
      <w:r w:rsidR="00050343" w:rsidRPr="0006382C">
        <w:rPr>
          <w:rFonts w:ascii="Times New Roman" w:hAnsi="Times New Roman" w:cs="Times New Roman"/>
          <w:sz w:val="26"/>
          <w:szCs w:val="26"/>
        </w:rPr>
        <w:t>, трудоустроились не по специальности</w:t>
      </w:r>
      <w:r w:rsidR="00FB7449" w:rsidRPr="0006382C">
        <w:rPr>
          <w:rFonts w:ascii="Times New Roman" w:hAnsi="Times New Roman" w:cs="Times New Roman"/>
          <w:sz w:val="26"/>
          <w:szCs w:val="26"/>
        </w:rPr>
        <w:t xml:space="preserve"> – 1</w:t>
      </w:r>
      <w:r w:rsidR="00050343" w:rsidRPr="0006382C">
        <w:rPr>
          <w:rFonts w:ascii="Times New Roman" w:hAnsi="Times New Roman" w:cs="Times New Roman"/>
          <w:sz w:val="26"/>
          <w:szCs w:val="26"/>
        </w:rPr>
        <w:t>, продолжи</w:t>
      </w:r>
      <w:r w:rsidR="00FB7449" w:rsidRPr="0006382C">
        <w:rPr>
          <w:rFonts w:ascii="Times New Roman" w:hAnsi="Times New Roman" w:cs="Times New Roman"/>
          <w:sz w:val="26"/>
          <w:szCs w:val="26"/>
        </w:rPr>
        <w:t>вших</w:t>
      </w:r>
      <w:r w:rsidR="00050343" w:rsidRPr="0006382C">
        <w:rPr>
          <w:rFonts w:ascii="Times New Roman" w:hAnsi="Times New Roman" w:cs="Times New Roman"/>
          <w:sz w:val="26"/>
          <w:szCs w:val="26"/>
        </w:rPr>
        <w:t xml:space="preserve"> обучение </w:t>
      </w:r>
      <w:r w:rsidR="00FB7449" w:rsidRPr="0006382C">
        <w:rPr>
          <w:rFonts w:ascii="Times New Roman" w:hAnsi="Times New Roman" w:cs="Times New Roman"/>
          <w:sz w:val="26"/>
          <w:szCs w:val="26"/>
        </w:rPr>
        <w:t>нет</w:t>
      </w:r>
      <w:r w:rsidR="00050343" w:rsidRPr="0006382C">
        <w:rPr>
          <w:rFonts w:ascii="Times New Roman" w:hAnsi="Times New Roman" w:cs="Times New Roman"/>
          <w:sz w:val="26"/>
          <w:szCs w:val="26"/>
        </w:rPr>
        <w:t xml:space="preserve">, переехали в другой регион России – </w:t>
      </w:r>
      <w:r w:rsidR="00FB7449" w:rsidRPr="0006382C">
        <w:rPr>
          <w:rFonts w:ascii="Times New Roman" w:hAnsi="Times New Roman" w:cs="Times New Roman"/>
          <w:sz w:val="26"/>
          <w:szCs w:val="26"/>
        </w:rPr>
        <w:t>4</w:t>
      </w:r>
      <w:r w:rsidR="00050343" w:rsidRPr="0006382C">
        <w:rPr>
          <w:rFonts w:ascii="Times New Roman" w:hAnsi="Times New Roman" w:cs="Times New Roman"/>
          <w:sz w:val="26"/>
          <w:szCs w:val="26"/>
        </w:rPr>
        <w:t>, в отпуске по уходу за ребенком –</w:t>
      </w:r>
      <w:r w:rsidR="00FB7449" w:rsidRPr="0006382C">
        <w:rPr>
          <w:rFonts w:ascii="Times New Roman" w:hAnsi="Times New Roman" w:cs="Times New Roman"/>
          <w:sz w:val="26"/>
          <w:szCs w:val="26"/>
        </w:rPr>
        <w:t xml:space="preserve"> 1</w:t>
      </w:r>
      <w:r w:rsidR="00050343" w:rsidRPr="0006382C">
        <w:rPr>
          <w:rFonts w:ascii="Times New Roman" w:hAnsi="Times New Roman" w:cs="Times New Roman"/>
          <w:sz w:val="26"/>
          <w:szCs w:val="26"/>
        </w:rPr>
        <w:t xml:space="preserve">, в зоне риска – </w:t>
      </w:r>
      <w:r w:rsidR="00FB7449" w:rsidRPr="0006382C">
        <w:rPr>
          <w:rFonts w:ascii="Times New Roman" w:hAnsi="Times New Roman" w:cs="Times New Roman"/>
          <w:sz w:val="26"/>
          <w:szCs w:val="26"/>
        </w:rPr>
        <w:t>1.</w:t>
      </w:r>
    </w:p>
    <w:p w14:paraId="639A6D33" w14:textId="77777777" w:rsidR="00602021" w:rsidRPr="0006382C" w:rsidRDefault="00602021" w:rsidP="00602021">
      <w:pPr>
        <w:spacing w:after="0" w:line="240" w:lineRule="auto"/>
        <w:ind w:firstLine="708"/>
        <w:jc w:val="both"/>
        <w:rPr>
          <w:rFonts w:ascii="Times New Roman" w:hAnsi="Times New Roman" w:cs="Times New Roman"/>
          <w:sz w:val="26"/>
          <w:szCs w:val="26"/>
        </w:rPr>
      </w:pPr>
      <w:r w:rsidRPr="0006382C">
        <w:rPr>
          <w:rFonts w:ascii="Times New Roman" w:hAnsi="Times New Roman" w:cs="Times New Roman"/>
          <w:sz w:val="26"/>
          <w:szCs w:val="26"/>
        </w:rPr>
        <w:t>Выпуск по специальности «</w:t>
      </w:r>
      <w:r w:rsidR="00047ADB" w:rsidRPr="0006382C">
        <w:rPr>
          <w:rFonts w:ascii="Times New Roman" w:hAnsi="Times New Roman" w:cs="Times New Roman"/>
          <w:sz w:val="26"/>
          <w:szCs w:val="26"/>
        </w:rPr>
        <w:t>Сварщик (электросварочные и газосварочные работы)</w:t>
      </w:r>
      <w:r w:rsidRPr="0006382C">
        <w:rPr>
          <w:rFonts w:ascii="Times New Roman" w:hAnsi="Times New Roman" w:cs="Times New Roman"/>
          <w:sz w:val="26"/>
          <w:szCs w:val="26"/>
        </w:rPr>
        <w:t>» – 1</w:t>
      </w:r>
      <w:r w:rsidR="00E02C49" w:rsidRPr="0006382C">
        <w:rPr>
          <w:rFonts w:ascii="Times New Roman" w:hAnsi="Times New Roman" w:cs="Times New Roman"/>
          <w:sz w:val="26"/>
          <w:szCs w:val="26"/>
        </w:rPr>
        <w:t>5</w:t>
      </w:r>
      <w:r w:rsidRPr="0006382C">
        <w:rPr>
          <w:rFonts w:ascii="Times New Roman" w:hAnsi="Times New Roman" w:cs="Times New Roman"/>
          <w:sz w:val="26"/>
          <w:szCs w:val="26"/>
        </w:rPr>
        <w:t xml:space="preserve"> чел., контрольные цифры приема по выпуску – </w:t>
      </w:r>
      <w:r w:rsidR="00D32463" w:rsidRPr="0006382C">
        <w:rPr>
          <w:rFonts w:ascii="Times New Roman" w:hAnsi="Times New Roman" w:cs="Times New Roman"/>
          <w:sz w:val="26"/>
          <w:szCs w:val="26"/>
        </w:rPr>
        <w:t>25 мест.</w:t>
      </w:r>
      <w:r w:rsidR="00050343"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050343" w:rsidRPr="0006382C">
        <w:rPr>
          <w:rFonts w:ascii="Times New Roman" w:hAnsi="Times New Roman" w:cs="Times New Roman"/>
          <w:sz w:val="26"/>
          <w:szCs w:val="26"/>
        </w:rPr>
        <w:t xml:space="preserve"> трудоустроились по специальности – </w:t>
      </w:r>
      <w:r w:rsidR="00D45DB6" w:rsidRPr="0006382C">
        <w:rPr>
          <w:rFonts w:ascii="Times New Roman" w:hAnsi="Times New Roman" w:cs="Times New Roman"/>
          <w:sz w:val="26"/>
          <w:szCs w:val="26"/>
        </w:rPr>
        <w:t>9</w:t>
      </w:r>
      <w:r w:rsidR="00050343" w:rsidRPr="0006382C">
        <w:rPr>
          <w:rFonts w:ascii="Times New Roman" w:hAnsi="Times New Roman" w:cs="Times New Roman"/>
          <w:sz w:val="26"/>
          <w:szCs w:val="26"/>
        </w:rPr>
        <w:t>, трудоустроились не по специальности</w:t>
      </w:r>
      <w:r w:rsidR="00D45DB6" w:rsidRPr="0006382C">
        <w:rPr>
          <w:rFonts w:ascii="Times New Roman" w:hAnsi="Times New Roman" w:cs="Times New Roman"/>
          <w:sz w:val="26"/>
          <w:szCs w:val="26"/>
        </w:rPr>
        <w:t xml:space="preserve"> – 3</w:t>
      </w:r>
      <w:r w:rsidR="00050343" w:rsidRPr="0006382C">
        <w:rPr>
          <w:rFonts w:ascii="Times New Roman" w:hAnsi="Times New Roman" w:cs="Times New Roman"/>
          <w:sz w:val="26"/>
          <w:szCs w:val="26"/>
        </w:rPr>
        <w:t>, пр</w:t>
      </w:r>
      <w:r w:rsidR="00D45DB6" w:rsidRPr="0006382C">
        <w:rPr>
          <w:rFonts w:ascii="Times New Roman" w:hAnsi="Times New Roman" w:cs="Times New Roman"/>
          <w:sz w:val="26"/>
          <w:szCs w:val="26"/>
        </w:rPr>
        <w:t>одолживших обучение нет, переехал</w:t>
      </w:r>
      <w:r w:rsidR="00050343" w:rsidRPr="0006382C">
        <w:rPr>
          <w:rFonts w:ascii="Times New Roman" w:hAnsi="Times New Roman" w:cs="Times New Roman"/>
          <w:sz w:val="26"/>
          <w:szCs w:val="26"/>
        </w:rPr>
        <w:t xml:space="preserve"> в другой регион России – </w:t>
      </w:r>
      <w:r w:rsidR="00D45DB6" w:rsidRPr="0006382C">
        <w:rPr>
          <w:rFonts w:ascii="Times New Roman" w:hAnsi="Times New Roman" w:cs="Times New Roman"/>
          <w:sz w:val="26"/>
          <w:szCs w:val="26"/>
        </w:rPr>
        <w:t>1</w:t>
      </w:r>
      <w:r w:rsidR="00050343" w:rsidRPr="0006382C">
        <w:rPr>
          <w:rFonts w:ascii="Times New Roman" w:hAnsi="Times New Roman" w:cs="Times New Roman"/>
          <w:sz w:val="26"/>
          <w:szCs w:val="26"/>
        </w:rPr>
        <w:t xml:space="preserve">, </w:t>
      </w:r>
      <w:r w:rsidR="00D45DB6" w:rsidRPr="0006382C">
        <w:rPr>
          <w:rFonts w:ascii="Times New Roman" w:hAnsi="Times New Roman" w:cs="Times New Roman"/>
          <w:sz w:val="26"/>
          <w:szCs w:val="26"/>
        </w:rPr>
        <w:t>находящихся в отпуске по уходу за ребенком нет</w:t>
      </w:r>
      <w:r w:rsidR="00050343" w:rsidRPr="0006382C">
        <w:rPr>
          <w:rFonts w:ascii="Times New Roman" w:hAnsi="Times New Roman" w:cs="Times New Roman"/>
          <w:sz w:val="26"/>
          <w:szCs w:val="26"/>
        </w:rPr>
        <w:t xml:space="preserve">, в зоне риска – </w:t>
      </w:r>
      <w:r w:rsidR="00D45DB6" w:rsidRPr="0006382C">
        <w:rPr>
          <w:rFonts w:ascii="Times New Roman" w:hAnsi="Times New Roman" w:cs="Times New Roman"/>
          <w:sz w:val="26"/>
          <w:szCs w:val="26"/>
        </w:rPr>
        <w:t>2.</w:t>
      </w:r>
    </w:p>
    <w:p w14:paraId="365C1F29" w14:textId="77777777" w:rsidR="00602021" w:rsidRPr="0006382C" w:rsidRDefault="00602021" w:rsidP="00602021">
      <w:pPr>
        <w:spacing w:after="0" w:line="240" w:lineRule="auto"/>
        <w:ind w:firstLine="708"/>
        <w:jc w:val="both"/>
        <w:rPr>
          <w:rFonts w:ascii="Times New Roman" w:hAnsi="Times New Roman" w:cs="Times New Roman"/>
          <w:sz w:val="26"/>
          <w:szCs w:val="26"/>
        </w:rPr>
      </w:pPr>
      <w:r w:rsidRPr="0006382C">
        <w:rPr>
          <w:rFonts w:ascii="Times New Roman" w:hAnsi="Times New Roman" w:cs="Times New Roman"/>
          <w:sz w:val="26"/>
          <w:szCs w:val="26"/>
        </w:rPr>
        <w:t>Выпуск по специальности «</w:t>
      </w:r>
      <w:r w:rsidR="00047ADB" w:rsidRPr="0006382C">
        <w:rPr>
          <w:rFonts w:ascii="Times New Roman" w:hAnsi="Times New Roman" w:cs="Times New Roman"/>
          <w:sz w:val="26"/>
          <w:szCs w:val="26"/>
        </w:rPr>
        <w:t>Наладчик компьютерных сетей</w:t>
      </w:r>
      <w:r w:rsidRPr="0006382C">
        <w:rPr>
          <w:rFonts w:ascii="Times New Roman" w:hAnsi="Times New Roman" w:cs="Times New Roman"/>
          <w:sz w:val="26"/>
          <w:szCs w:val="26"/>
        </w:rPr>
        <w:t>» – 1</w:t>
      </w:r>
      <w:r w:rsidR="00F11D92" w:rsidRPr="0006382C">
        <w:rPr>
          <w:rFonts w:ascii="Times New Roman" w:hAnsi="Times New Roman" w:cs="Times New Roman"/>
          <w:sz w:val="26"/>
          <w:szCs w:val="26"/>
        </w:rPr>
        <w:t>7</w:t>
      </w:r>
      <w:r w:rsidRPr="0006382C">
        <w:rPr>
          <w:rFonts w:ascii="Times New Roman" w:hAnsi="Times New Roman" w:cs="Times New Roman"/>
          <w:sz w:val="26"/>
          <w:szCs w:val="26"/>
        </w:rPr>
        <w:t xml:space="preserve"> чел., контрольные цифры приема по выпуску – </w:t>
      </w:r>
      <w:r w:rsidR="009061F4" w:rsidRPr="0006382C">
        <w:rPr>
          <w:rFonts w:ascii="Times New Roman" w:hAnsi="Times New Roman" w:cs="Times New Roman"/>
          <w:sz w:val="26"/>
          <w:szCs w:val="26"/>
        </w:rPr>
        <w:t>25 мест.</w:t>
      </w:r>
      <w:r w:rsidR="00050343"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050343" w:rsidRPr="0006382C">
        <w:rPr>
          <w:rFonts w:ascii="Times New Roman" w:hAnsi="Times New Roman" w:cs="Times New Roman"/>
          <w:sz w:val="26"/>
          <w:szCs w:val="26"/>
        </w:rPr>
        <w:t xml:space="preserve"> трудоустроились по специальности – </w:t>
      </w:r>
      <w:r w:rsidR="00E26CE0" w:rsidRPr="0006382C">
        <w:rPr>
          <w:rFonts w:ascii="Times New Roman" w:hAnsi="Times New Roman" w:cs="Times New Roman"/>
          <w:sz w:val="26"/>
          <w:szCs w:val="26"/>
        </w:rPr>
        <w:t>4</w:t>
      </w:r>
      <w:r w:rsidR="00050343" w:rsidRPr="0006382C">
        <w:rPr>
          <w:rFonts w:ascii="Times New Roman" w:hAnsi="Times New Roman" w:cs="Times New Roman"/>
          <w:sz w:val="26"/>
          <w:szCs w:val="26"/>
        </w:rPr>
        <w:t>, трудоустроились не по специальности</w:t>
      </w:r>
      <w:r w:rsidR="00E26CE0" w:rsidRPr="0006382C">
        <w:rPr>
          <w:rFonts w:ascii="Times New Roman" w:hAnsi="Times New Roman" w:cs="Times New Roman"/>
          <w:sz w:val="26"/>
          <w:szCs w:val="26"/>
        </w:rPr>
        <w:t xml:space="preserve"> – 2</w:t>
      </w:r>
      <w:r w:rsidR="00050343" w:rsidRPr="0006382C">
        <w:rPr>
          <w:rFonts w:ascii="Times New Roman" w:hAnsi="Times New Roman" w:cs="Times New Roman"/>
          <w:sz w:val="26"/>
          <w:szCs w:val="26"/>
        </w:rPr>
        <w:t>, продолжи</w:t>
      </w:r>
      <w:r w:rsidR="00E26CE0" w:rsidRPr="0006382C">
        <w:rPr>
          <w:rFonts w:ascii="Times New Roman" w:hAnsi="Times New Roman" w:cs="Times New Roman"/>
          <w:sz w:val="26"/>
          <w:szCs w:val="26"/>
        </w:rPr>
        <w:t>вших</w:t>
      </w:r>
      <w:r w:rsidR="00050343" w:rsidRPr="0006382C">
        <w:rPr>
          <w:rFonts w:ascii="Times New Roman" w:hAnsi="Times New Roman" w:cs="Times New Roman"/>
          <w:sz w:val="26"/>
          <w:szCs w:val="26"/>
        </w:rPr>
        <w:t xml:space="preserve"> обучение </w:t>
      </w:r>
      <w:r w:rsidR="00E26CE0" w:rsidRPr="0006382C">
        <w:rPr>
          <w:rFonts w:ascii="Times New Roman" w:hAnsi="Times New Roman" w:cs="Times New Roman"/>
          <w:sz w:val="26"/>
          <w:szCs w:val="26"/>
        </w:rPr>
        <w:t>нет</w:t>
      </w:r>
      <w:r w:rsidR="00050343" w:rsidRPr="0006382C">
        <w:rPr>
          <w:rFonts w:ascii="Times New Roman" w:hAnsi="Times New Roman" w:cs="Times New Roman"/>
          <w:sz w:val="26"/>
          <w:szCs w:val="26"/>
        </w:rPr>
        <w:t xml:space="preserve">, переехали в другой регион России – </w:t>
      </w:r>
      <w:r w:rsidR="00E26CE0" w:rsidRPr="0006382C">
        <w:rPr>
          <w:rFonts w:ascii="Times New Roman" w:hAnsi="Times New Roman" w:cs="Times New Roman"/>
          <w:sz w:val="26"/>
          <w:szCs w:val="26"/>
        </w:rPr>
        <w:t>8</w:t>
      </w:r>
      <w:r w:rsidR="00050343" w:rsidRPr="0006382C">
        <w:rPr>
          <w:rFonts w:ascii="Times New Roman" w:hAnsi="Times New Roman" w:cs="Times New Roman"/>
          <w:sz w:val="26"/>
          <w:szCs w:val="26"/>
        </w:rPr>
        <w:t>, в отпуске по уходу за ребенком –</w:t>
      </w:r>
      <w:r w:rsidR="00E26CE0" w:rsidRPr="0006382C">
        <w:rPr>
          <w:rFonts w:ascii="Times New Roman" w:hAnsi="Times New Roman" w:cs="Times New Roman"/>
          <w:sz w:val="26"/>
          <w:szCs w:val="26"/>
        </w:rPr>
        <w:t>1</w:t>
      </w:r>
      <w:r w:rsidR="00050343" w:rsidRPr="0006382C">
        <w:rPr>
          <w:rFonts w:ascii="Times New Roman" w:hAnsi="Times New Roman" w:cs="Times New Roman"/>
          <w:sz w:val="26"/>
          <w:szCs w:val="26"/>
        </w:rPr>
        <w:t xml:space="preserve">, в зоне риска – </w:t>
      </w:r>
      <w:r w:rsidR="00E26CE0" w:rsidRPr="0006382C">
        <w:rPr>
          <w:rFonts w:ascii="Times New Roman" w:hAnsi="Times New Roman" w:cs="Times New Roman"/>
          <w:sz w:val="26"/>
          <w:szCs w:val="26"/>
        </w:rPr>
        <w:t>2.</w:t>
      </w:r>
    </w:p>
    <w:p w14:paraId="07243560" w14:textId="77777777" w:rsidR="00602021" w:rsidRPr="0006382C" w:rsidRDefault="00602021" w:rsidP="00602021">
      <w:pPr>
        <w:spacing w:after="0" w:line="240" w:lineRule="auto"/>
        <w:ind w:firstLine="708"/>
        <w:jc w:val="both"/>
        <w:rPr>
          <w:rFonts w:ascii="Times New Roman" w:hAnsi="Times New Roman" w:cs="Times New Roman"/>
          <w:sz w:val="26"/>
          <w:szCs w:val="26"/>
        </w:rPr>
      </w:pPr>
      <w:r w:rsidRPr="0006382C">
        <w:rPr>
          <w:rFonts w:ascii="Times New Roman" w:hAnsi="Times New Roman" w:cs="Times New Roman"/>
          <w:sz w:val="26"/>
          <w:szCs w:val="26"/>
        </w:rPr>
        <w:t>Выпуск по специальности «</w:t>
      </w:r>
      <w:r w:rsidR="00047ADB" w:rsidRPr="0006382C">
        <w:rPr>
          <w:rFonts w:ascii="Times New Roman" w:hAnsi="Times New Roman" w:cs="Times New Roman"/>
          <w:sz w:val="26"/>
          <w:szCs w:val="26"/>
        </w:rPr>
        <w:t>Парикмахер</w:t>
      </w:r>
      <w:r w:rsidR="00E02C49" w:rsidRPr="0006382C">
        <w:rPr>
          <w:rFonts w:ascii="Times New Roman" w:hAnsi="Times New Roman" w:cs="Times New Roman"/>
          <w:sz w:val="26"/>
          <w:szCs w:val="26"/>
        </w:rPr>
        <w:t xml:space="preserve">» – </w:t>
      </w:r>
      <w:r w:rsidR="00E26CE0" w:rsidRPr="0006382C">
        <w:rPr>
          <w:rFonts w:ascii="Times New Roman" w:hAnsi="Times New Roman" w:cs="Times New Roman"/>
          <w:sz w:val="26"/>
          <w:szCs w:val="26"/>
        </w:rPr>
        <w:t>10</w:t>
      </w:r>
      <w:r w:rsidRPr="0006382C">
        <w:rPr>
          <w:rFonts w:ascii="Times New Roman" w:hAnsi="Times New Roman" w:cs="Times New Roman"/>
          <w:sz w:val="26"/>
          <w:szCs w:val="26"/>
        </w:rPr>
        <w:t xml:space="preserve"> чел., контрольные цифры приема по выпуску – </w:t>
      </w:r>
      <w:r w:rsidR="00D32463" w:rsidRPr="0006382C">
        <w:rPr>
          <w:rFonts w:ascii="Times New Roman" w:hAnsi="Times New Roman" w:cs="Times New Roman"/>
          <w:sz w:val="26"/>
          <w:szCs w:val="26"/>
        </w:rPr>
        <w:t>25 мест.</w:t>
      </w:r>
      <w:r w:rsidR="00050343"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050343" w:rsidRPr="0006382C">
        <w:rPr>
          <w:rFonts w:ascii="Times New Roman" w:hAnsi="Times New Roman" w:cs="Times New Roman"/>
          <w:sz w:val="26"/>
          <w:szCs w:val="26"/>
        </w:rPr>
        <w:t xml:space="preserve"> трудоустроились по специальности – </w:t>
      </w:r>
      <w:r w:rsidR="00E26CE0" w:rsidRPr="0006382C">
        <w:rPr>
          <w:rFonts w:ascii="Times New Roman" w:hAnsi="Times New Roman" w:cs="Times New Roman"/>
          <w:sz w:val="26"/>
          <w:szCs w:val="26"/>
        </w:rPr>
        <w:t>3</w:t>
      </w:r>
      <w:r w:rsidR="00050343" w:rsidRPr="0006382C">
        <w:rPr>
          <w:rFonts w:ascii="Times New Roman" w:hAnsi="Times New Roman" w:cs="Times New Roman"/>
          <w:sz w:val="26"/>
          <w:szCs w:val="26"/>
        </w:rPr>
        <w:t>, трудоустрои</w:t>
      </w:r>
      <w:r w:rsidR="00E26CE0" w:rsidRPr="0006382C">
        <w:rPr>
          <w:rFonts w:ascii="Times New Roman" w:hAnsi="Times New Roman" w:cs="Times New Roman"/>
          <w:sz w:val="26"/>
          <w:szCs w:val="26"/>
        </w:rPr>
        <w:t>вшихся</w:t>
      </w:r>
      <w:r w:rsidR="00050343" w:rsidRPr="0006382C">
        <w:rPr>
          <w:rFonts w:ascii="Times New Roman" w:hAnsi="Times New Roman" w:cs="Times New Roman"/>
          <w:sz w:val="26"/>
          <w:szCs w:val="26"/>
        </w:rPr>
        <w:t xml:space="preserve"> не по специальности</w:t>
      </w:r>
      <w:r w:rsidR="00E26CE0" w:rsidRPr="0006382C">
        <w:rPr>
          <w:rFonts w:ascii="Times New Roman" w:hAnsi="Times New Roman" w:cs="Times New Roman"/>
          <w:sz w:val="26"/>
          <w:szCs w:val="26"/>
        </w:rPr>
        <w:t xml:space="preserve"> нет</w:t>
      </w:r>
      <w:r w:rsidR="00050343" w:rsidRPr="0006382C">
        <w:rPr>
          <w:rFonts w:ascii="Times New Roman" w:hAnsi="Times New Roman" w:cs="Times New Roman"/>
          <w:sz w:val="26"/>
          <w:szCs w:val="26"/>
        </w:rPr>
        <w:t>, продолжи</w:t>
      </w:r>
      <w:r w:rsidR="00E26CE0" w:rsidRPr="0006382C">
        <w:rPr>
          <w:rFonts w:ascii="Times New Roman" w:hAnsi="Times New Roman" w:cs="Times New Roman"/>
          <w:sz w:val="26"/>
          <w:szCs w:val="26"/>
        </w:rPr>
        <w:t xml:space="preserve">л </w:t>
      </w:r>
      <w:r w:rsidR="00E26CE0" w:rsidRPr="0006382C">
        <w:rPr>
          <w:rFonts w:ascii="Times New Roman" w:hAnsi="Times New Roman" w:cs="Times New Roman"/>
          <w:sz w:val="26"/>
          <w:szCs w:val="26"/>
        </w:rPr>
        <w:lastRenderedPageBreak/>
        <w:t>обучение – 1</w:t>
      </w:r>
      <w:r w:rsidR="00050343" w:rsidRPr="0006382C">
        <w:rPr>
          <w:rFonts w:ascii="Times New Roman" w:hAnsi="Times New Roman" w:cs="Times New Roman"/>
          <w:sz w:val="26"/>
          <w:szCs w:val="26"/>
        </w:rPr>
        <w:t xml:space="preserve">, переехали в другой регион России – </w:t>
      </w:r>
      <w:r w:rsidR="00E26CE0" w:rsidRPr="0006382C">
        <w:rPr>
          <w:rFonts w:ascii="Times New Roman" w:hAnsi="Times New Roman" w:cs="Times New Roman"/>
          <w:sz w:val="26"/>
          <w:szCs w:val="26"/>
        </w:rPr>
        <w:t>3</w:t>
      </w:r>
      <w:r w:rsidR="00050343" w:rsidRPr="0006382C">
        <w:rPr>
          <w:rFonts w:ascii="Times New Roman" w:hAnsi="Times New Roman" w:cs="Times New Roman"/>
          <w:sz w:val="26"/>
          <w:szCs w:val="26"/>
        </w:rPr>
        <w:t>, в отпуске по уходу за ребенком –</w:t>
      </w:r>
      <w:r w:rsidR="00E26CE0" w:rsidRPr="0006382C">
        <w:rPr>
          <w:rFonts w:ascii="Times New Roman" w:hAnsi="Times New Roman" w:cs="Times New Roman"/>
          <w:sz w:val="26"/>
          <w:szCs w:val="26"/>
        </w:rPr>
        <w:t xml:space="preserve"> 1</w:t>
      </w:r>
      <w:r w:rsidR="00050343" w:rsidRPr="0006382C">
        <w:rPr>
          <w:rFonts w:ascii="Times New Roman" w:hAnsi="Times New Roman" w:cs="Times New Roman"/>
          <w:sz w:val="26"/>
          <w:szCs w:val="26"/>
        </w:rPr>
        <w:t xml:space="preserve">, в зоне риска – </w:t>
      </w:r>
      <w:r w:rsidR="00E26CE0" w:rsidRPr="0006382C">
        <w:rPr>
          <w:rFonts w:ascii="Times New Roman" w:hAnsi="Times New Roman" w:cs="Times New Roman"/>
          <w:sz w:val="26"/>
          <w:szCs w:val="26"/>
        </w:rPr>
        <w:t>2.</w:t>
      </w:r>
    </w:p>
    <w:p w14:paraId="1320504F" w14:textId="77777777" w:rsidR="00602021" w:rsidRPr="0006382C" w:rsidRDefault="00602021" w:rsidP="00602021">
      <w:pPr>
        <w:spacing w:after="0" w:line="240" w:lineRule="auto"/>
        <w:ind w:firstLine="708"/>
        <w:jc w:val="both"/>
        <w:rPr>
          <w:rFonts w:ascii="Times New Roman" w:hAnsi="Times New Roman" w:cs="Times New Roman"/>
          <w:sz w:val="26"/>
          <w:szCs w:val="26"/>
        </w:rPr>
      </w:pPr>
      <w:r w:rsidRPr="0006382C">
        <w:rPr>
          <w:rFonts w:ascii="Times New Roman" w:hAnsi="Times New Roman" w:cs="Times New Roman"/>
          <w:sz w:val="26"/>
          <w:szCs w:val="26"/>
        </w:rPr>
        <w:t>Выпуск по специальности «</w:t>
      </w:r>
      <w:r w:rsidR="00047ADB" w:rsidRPr="0006382C">
        <w:rPr>
          <w:rFonts w:ascii="Times New Roman" w:hAnsi="Times New Roman" w:cs="Times New Roman"/>
          <w:sz w:val="26"/>
          <w:szCs w:val="26"/>
        </w:rPr>
        <w:t>Машинист дорожно-строительных машин</w:t>
      </w:r>
      <w:r w:rsidRPr="0006382C">
        <w:rPr>
          <w:rFonts w:ascii="Times New Roman" w:hAnsi="Times New Roman" w:cs="Times New Roman"/>
          <w:sz w:val="26"/>
          <w:szCs w:val="26"/>
        </w:rPr>
        <w:t>» – 1</w:t>
      </w:r>
      <w:r w:rsidR="00F11D92" w:rsidRPr="0006382C">
        <w:rPr>
          <w:rFonts w:ascii="Times New Roman" w:hAnsi="Times New Roman" w:cs="Times New Roman"/>
          <w:sz w:val="26"/>
          <w:szCs w:val="26"/>
        </w:rPr>
        <w:t>2</w:t>
      </w:r>
      <w:r w:rsidRPr="0006382C">
        <w:rPr>
          <w:rFonts w:ascii="Times New Roman" w:hAnsi="Times New Roman" w:cs="Times New Roman"/>
          <w:sz w:val="26"/>
          <w:szCs w:val="26"/>
        </w:rPr>
        <w:t xml:space="preserve"> чел., контрольные цифры приема по выпуску – </w:t>
      </w:r>
      <w:r w:rsidR="00E82767" w:rsidRPr="0006382C">
        <w:rPr>
          <w:rFonts w:ascii="Times New Roman" w:hAnsi="Times New Roman" w:cs="Times New Roman"/>
          <w:sz w:val="26"/>
          <w:szCs w:val="26"/>
        </w:rPr>
        <w:t>25 мест.</w:t>
      </w:r>
      <w:r w:rsidR="00050343"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050343" w:rsidRPr="0006382C">
        <w:rPr>
          <w:rFonts w:ascii="Times New Roman" w:hAnsi="Times New Roman" w:cs="Times New Roman"/>
          <w:sz w:val="26"/>
          <w:szCs w:val="26"/>
        </w:rPr>
        <w:t xml:space="preserve"> трудоустроились по специальности – </w:t>
      </w:r>
      <w:r w:rsidR="00CA27E0" w:rsidRPr="0006382C">
        <w:rPr>
          <w:rFonts w:ascii="Times New Roman" w:hAnsi="Times New Roman" w:cs="Times New Roman"/>
          <w:sz w:val="26"/>
          <w:szCs w:val="26"/>
        </w:rPr>
        <w:t>4</w:t>
      </w:r>
      <w:r w:rsidR="00050343" w:rsidRPr="0006382C">
        <w:rPr>
          <w:rFonts w:ascii="Times New Roman" w:hAnsi="Times New Roman" w:cs="Times New Roman"/>
          <w:sz w:val="26"/>
          <w:szCs w:val="26"/>
        </w:rPr>
        <w:t xml:space="preserve">, </w:t>
      </w:r>
      <w:r w:rsidR="00CA27E0" w:rsidRPr="0006382C">
        <w:rPr>
          <w:rFonts w:ascii="Times New Roman" w:hAnsi="Times New Roman" w:cs="Times New Roman"/>
          <w:sz w:val="26"/>
          <w:szCs w:val="26"/>
        </w:rPr>
        <w:t>трудоустроившихся не по специальности нет</w:t>
      </w:r>
      <w:r w:rsidR="00050343" w:rsidRPr="0006382C">
        <w:rPr>
          <w:rFonts w:ascii="Times New Roman" w:hAnsi="Times New Roman" w:cs="Times New Roman"/>
          <w:sz w:val="26"/>
          <w:szCs w:val="26"/>
        </w:rPr>
        <w:t xml:space="preserve">, продолжили обучение – </w:t>
      </w:r>
      <w:r w:rsidR="008C0B49" w:rsidRPr="0006382C">
        <w:rPr>
          <w:rFonts w:ascii="Times New Roman" w:hAnsi="Times New Roman" w:cs="Times New Roman"/>
          <w:sz w:val="26"/>
          <w:szCs w:val="26"/>
        </w:rPr>
        <w:t>1</w:t>
      </w:r>
      <w:r w:rsidR="00050343" w:rsidRPr="0006382C">
        <w:rPr>
          <w:rFonts w:ascii="Times New Roman" w:hAnsi="Times New Roman" w:cs="Times New Roman"/>
          <w:sz w:val="26"/>
          <w:szCs w:val="26"/>
        </w:rPr>
        <w:t xml:space="preserve">, переехали в другой регион России – </w:t>
      </w:r>
      <w:r w:rsidR="008C0B49" w:rsidRPr="0006382C">
        <w:rPr>
          <w:rFonts w:ascii="Times New Roman" w:hAnsi="Times New Roman" w:cs="Times New Roman"/>
          <w:sz w:val="26"/>
          <w:szCs w:val="26"/>
        </w:rPr>
        <w:t>5</w:t>
      </w:r>
      <w:r w:rsidR="00050343" w:rsidRPr="0006382C">
        <w:rPr>
          <w:rFonts w:ascii="Times New Roman" w:hAnsi="Times New Roman" w:cs="Times New Roman"/>
          <w:sz w:val="26"/>
          <w:szCs w:val="26"/>
        </w:rPr>
        <w:t xml:space="preserve">, </w:t>
      </w:r>
      <w:r w:rsidR="008C0B49" w:rsidRPr="0006382C">
        <w:rPr>
          <w:rFonts w:ascii="Times New Roman" w:hAnsi="Times New Roman" w:cs="Times New Roman"/>
          <w:sz w:val="26"/>
          <w:szCs w:val="26"/>
        </w:rPr>
        <w:t>находящихся в отпуске по уходу за ребенком нет</w:t>
      </w:r>
      <w:r w:rsidR="00050343" w:rsidRPr="0006382C">
        <w:rPr>
          <w:rFonts w:ascii="Times New Roman" w:hAnsi="Times New Roman" w:cs="Times New Roman"/>
          <w:sz w:val="26"/>
          <w:szCs w:val="26"/>
        </w:rPr>
        <w:t xml:space="preserve">, в зоне риска – </w:t>
      </w:r>
      <w:r w:rsidR="008C0B49" w:rsidRPr="0006382C">
        <w:rPr>
          <w:rFonts w:ascii="Times New Roman" w:hAnsi="Times New Roman" w:cs="Times New Roman"/>
          <w:sz w:val="26"/>
          <w:szCs w:val="26"/>
        </w:rPr>
        <w:t>2.</w:t>
      </w:r>
    </w:p>
    <w:p w14:paraId="59B5B586" w14:textId="77777777" w:rsidR="00602021" w:rsidRPr="0006382C" w:rsidRDefault="00602021" w:rsidP="00602021">
      <w:pPr>
        <w:spacing w:after="0" w:line="240" w:lineRule="auto"/>
        <w:ind w:firstLine="708"/>
        <w:jc w:val="both"/>
        <w:rPr>
          <w:rFonts w:ascii="Times New Roman" w:hAnsi="Times New Roman" w:cs="Times New Roman"/>
          <w:sz w:val="26"/>
          <w:szCs w:val="26"/>
        </w:rPr>
      </w:pPr>
      <w:r w:rsidRPr="0006382C">
        <w:rPr>
          <w:rFonts w:ascii="Times New Roman" w:hAnsi="Times New Roman" w:cs="Times New Roman"/>
          <w:sz w:val="26"/>
          <w:szCs w:val="26"/>
        </w:rPr>
        <w:t>Выпуск по специальности «</w:t>
      </w:r>
      <w:r w:rsidR="00047ADB" w:rsidRPr="0006382C">
        <w:rPr>
          <w:rFonts w:ascii="Times New Roman" w:hAnsi="Times New Roman" w:cs="Times New Roman"/>
          <w:sz w:val="26"/>
          <w:szCs w:val="26"/>
        </w:rPr>
        <w:t>Машинист на открытых горных работах</w:t>
      </w:r>
      <w:r w:rsidRPr="0006382C">
        <w:rPr>
          <w:rFonts w:ascii="Times New Roman" w:hAnsi="Times New Roman" w:cs="Times New Roman"/>
          <w:sz w:val="26"/>
          <w:szCs w:val="26"/>
        </w:rPr>
        <w:t xml:space="preserve">» – </w:t>
      </w:r>
      <w:r w:rsidR="008627F1" w:rsidRPr="0006382C">
        <w:rPr>
          <w:rFonts w:ascii="Times New Roman" w:hAnsi="Times New Roman" w:cs="Times New Roman"/>
          <w:sz w:val="26"/>
          <w:szCs w:val="26"/>
        </w:rPr>
        <w:t>10</w:t>
      </w:r>
      <w:r w:rsidRPr="0006382C">
        <w:rPr>
          <w:rFonts w:ascii="Times New Roman" w:hAnsi="Times New Roman" w:cs="Times New Roman"/>
          <w:sz w:val="26"/>
          <w:szCs w:val="26"/>
        </w:rPr>
        <w:t xml:space="preserve"> чел., контрольные цифры приема по выпуску – </w:t>
      </w:r>
      <w:r w:rsidR="00E82767" w:rsidRPr="0006382C">
        <w:rPr>
          <w:rFonts w:ascii="Times New Roman" w:hAnsi="Times New Roman" w:cs="Times New Roman"/>
          <w:sz w:val="26"/>
          <w:szCs w:val="26"/>
        </w:rPr>
        <w:t>25 мест.</w:t>
      </w:r>
      <w:r w:rsidR="00050343"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050343" w:rsidRPr="0006382C">
        <w:rPr>
          <w:rFonts w:ascii="Times New Roman" w:hAnsi="Times New Roman" w:cs="Times New Roman"/>
          <w:sz w:val="26"/>
          <w:szCs w:val="26"/>
        </w:rPr>
        <w:t xml:space="preserve"> трудоустроились по специальности – </w:t>
      </w:r>
      <w:r w:rsidR="008627F1" w:rsidRPr="0006382C">
        <w:rPr>
          <w:rFonts w:ascii="Times New Roman" w:hAnsi="Times New Roman" w:cs="Times New Roman"/>
          <w:sz w:val="26"/>
          <w:szCs w:val="26"/>
        </w:rPr>
        <w:t>2</w:t>
      </w:r>
      <w:r w:rsidR="00050343" w:rsidRPr="0006382C">
        <w:rPr>
          <w:rFonts w:ascii="Times New Roman" w:hAnsi="Times New Roman" w:cs="Times New Roman"/>
          <w:sz w:val="26"/>
          <w:szCs w:val="26"/>
        </w:rPr>
        <w:t>, трудоустроились не по специальности</w:t>
      </w:r>
      <w:r w:rsidR="008627F1" w:rsidRPr="0006382C">
        <w:rPr>
          <w:rFonts w:ascii="Times New Roman" w:hAnsi="Times New Roman" w:cs="Times New Roman"/>
          <w:sz w:val="26"/>
          <w:szCs w:val="26"/>
        </w:rPr>
        <w:t xml:space="preserve"> – 1</w:t>
      </w:r>
      <w:r w:rsidR="00050343" w:rsidRPr="0006382C">
        <w:rPr>
          <w:rFonts w:ascii="Times New Roman" w:hAnsi="Times New Roman" w:cs="Times New Roman"/>
          <w:sz w:val="26"/>
          <w:szCs w:val="26"/>
        </w:rPr>
        <w:t xml:space="preserve">, </w:t>
      </w:r>
      <w:r w:rsidR="008627F1" w:rsidRPr="0006382C">
        <w:rPr>
          <w:rFonts w:ascii="Times New Roman" w:hAnsi="Times New Roman" w:cs="Times New Roman"/>
          <w:sz w:val="26"/>
          <w:szCs w:val="26"/>
        </w:rPr>
        <w:t>продолжил</w:t>
      </w:r>
      <w:r w:rsidR="00050343" w:rsidRPr="0006382C">
        <w:rPr>
          <w:rFonts w:ascii="Times New Roman" w:hAnsi="Times New Roman" w:cs="Times New Roman"/>
          <w:sz w:val="26"/>
          <w:szCs w:val="26"/>
        </w:rPr>
        <w:t xml:space="preserve"> обучение – </w:t>
      </w:r>
      <w:r w:rsidR="008627F1" w:rsidRPr="0006382C">
        <w:rPr>
          <w:rFonts w:ascii="Times New Roman" w:hAnsi="Times New Roman" w:cs="Times New Roman"/>
          <w:sz w:val="26"/>
          <w:szCs w:val="26"/>
        </w:rPr>
        <w:t>1</w:t>
      </w:r>
      <w:r w:rsidR="00050343" w:rsidRPr="0006382C">
        <w:rPr>
          <w:rFonts w:ascii="Times New Roman" w:hAnsi="Times New Roman" w:cs="Times New Roman"/>
          <w:sz w:val="26"/>
          <w:szCs w:val="26"/>
        </w:rPr>
        <w:t xml:space="preserve">, переехали в другой регион России – </w:t>
      </w:r>
      <w:r w:rsidR="008627F1" w:rsidRPr="0006382C">
        <w:rPr>
          <w:rFonts w:ascii="Times New Roman" w:hAnsi="Times New Roman" w:cs="Times New Roman"/>
          <w:sz w:val="26"/>
          <w:szCs w:val="26"/>
        </w:rPr>
        <w:t>5</w:t>
      </w:r>
      <w:r w:rsidR="00050343" w:rsidRPr="0006382C">
        <w:rPr>
          <w:rFonts w:ascii="Times New Roman" w:hAnsi="Times New Roman" w:cs="Times New Roman"/>
          <w:sz w:val="26"/>
          <w:szCs w:val="26"/>
        </w:rPr>
        <w:t xml:space="preserve">, </w:t>
      </w:r>
      <w:r w:rsidR="008627F1" w:rsidRPr="0006382C">
        <w:rPr>
          <w:rFonts w:ascii="Times New Roman" w:hAnsi="Times New Roman" w:cs="Times New Roman"/>
          <w:sz w:val="26"/>
          <w:szCs w:val="26"/>
        </w:rPr>
        <w:t>находящихся в отпуске по уходу за ребенком нет</w:t>
      </w:r>
      <w:r w:rsidR="00050343" w:rsidRPr="0006382C">
        <w:rPr>
          <w:rFonts w:ascii="Times New Roman" w:hAnsi="Times New Roman" w:cs="Times New Roman"/>
          <w:sz w:val="26"/>
          <w:szCs w:val="26"/>
        </w:rPr>
        <w:t xml:space="preserve">, в зоне риска – </w:t>
      </w:r>
      <w:r w:rsidR="008627F1" w:rsidRPr="0006382C">
        <w:rPr>
          <w:rFonts w:ascii="Times New Roman" w:hAnsi="Times New Roman" w:cs="Times New Roman"/>
          <w:sz w:val="26"/>
          <w:szCs w:val="26"/>
        </w:rPr>
        <w:t>1.</w:t>
      </w:r>
    </w:p>
    <w:p w14:paraId="2B01B2D1" w14:textId="77777777" w:rsidR="008627F1" w:rsidRPr="0006382C" w:rsidRDefault="00602021" w:rsidP="008627F1">
      <w:pPr>
        <w:spacing w:after="0" w:line="240" w:lineRule="auto"/>
        <w:ind w:firstLine="708"/>
        <w:jc w:val="both"/>
        <w:rPr>
          <w:rFonts w:ascii="Times New Roman" w:hAnsi="Times New Roman" w:cs="Times New Roman"/>
          <w:sz w:val="26"/>
          <w:szCs w:val="26"/>
        </w:rPr>
      </w:pPr>
      <w:r w:rsidRPr="0006382C">
        <w:rPr>
          <w:rFonts w:ascii="Times New Roman" w:hAnsi="Times New Roman" w:cs="Times New Roman"/>
          <w:sz w:val="26"/>
          <w:szCs w:val="26"/>
        </w:rPr>
        <w:t>Выпуск по специальности «</w:t>
      </w:r>
      <w:r w:rsidR="00B47FC9" w:rsidRPr="0006382C">
        <w:rPr>
          <w:rFonts w:ascii="Times New Roman" w:hAnsi="Times New Roman" w:cs="Times New Roman"/>
          <w:sz w:val="26"/>
          <w:szCs w:val="26"/>
        </w:rPr>
        <w:t>Обогащение полезных ископаемых</w:t>
      </w:r>
      <w:r w:rsidRPr="0006382C">
        <w:rPr>
          <w:rFonts w:ascii="Times New Roman" w:hAnsi="Times New Roman" w:cs="Times New Roman"/>
          <w:sz w:val="26"/>
          <w:szCs w:val="26"/>
        </w:rPr>
        <w:t>» – 1</w:t>
      </w:r>
      <w:r w:rsidR="00B47FC9" w:rsidRPr="0006382C">
        <w:rPr>
          <w:rFonts w:ascii="Times New Roman" w:hAnsi="Times New Roman" w:cs="Times New Roman"/>
          <w:sz w:val="26"/>
          <w:szCs w:val="26"/>
        </w:rPr>
        <w:t>1</w:t>
      </w:r>
      <w:r w:rsidRPr="0006382C">
        <w:rPr>
          <w:rFonts w:ascii="Times New Roman" w:hAnsi="Times New Roman" w:cs="Times New Roman"/>
          <w:sz w:val="26"/>
          <w:szCs w:val="26"/>
        </w:rPr>
        <w:t xml:space="preserve"> чел., контрольные цифры приема по выпуску –</w:t>
      </w:r>
      <w:r w:rsidR="00E82767" w:rsidRPr="0006382C">
        <w:rPr>
          <w:rFonts w:ascii="Times New Roman" w:hAnsi="Times New Roman" w:cs="Times New Roman"/>
          <w:sz w:val="26"/>
          <w:szCs w:val="26"/>
        </w:rPr>
        <w:t xml:space="preserve"> 25 мест.</w:t>
      </w:r>
      <w:r w:rsidR="00050343" w:rsidRPr="0006382C">
        <w:rPr>
          <w:rFonts w:ascii="Times New Roman" w:hAnsi="Times New Roman" w:cs="Times New Roman"/>
          <w:sz w:val="26"/>
          <w:szCs w:val="26"/>
        </w:rPr>
        <w:t xml:space="preserve"> </w:t>
      </w:r>
      <w:r w:rsidR="000B60F6" w:rsidRPr="0006382C">
        <w:rPr>
          <w:rFonts w:ascii="Times New Roman" w:hAnsi="Times New Roman" w:cs="Times New Roman"/>
          <w:sz w:val="26"/>
          <w:szCs w:val="26"/>
        </w:rPr>
        <w:t>Из числа выпускников</w:t>
      </w:r>
      <w:r w:rsidR="00050343" w:rsidRPr="0006382C">
        <w:rPr>
          <w:rFonts w:ascii="Times New Roman" w:hAnsi="Times New Roman" w:cs="Times New Roman"/>
          <w:sz w:val="26"/>
          <w:szCs w:val="26"/>
        </w:rPr>
        <w:t xml:space="preserve"> трудоустроились по специальности – </w:t>
      </w:r>
      <w:r w:rsidR="008627F1" w:rsidRPr="0006382C">
        <w:rPr>
          <w:rFonts w:ascii="Times New Roman" w:hAnsi="Times New Roman" w:cs="Times New Roman"/>
          <w:sz w:val="26"/>
          <w:szCs w:val="26"/>
        </w:rPr>
        <w:t>9</w:t>
      </w:r>
      <w:r w:rsidR="00050343" w:rsidRPr="0006382C">
        <w:rPr>
          <w:rFonts w:ascii="Times New Roman" w:hAnsi="Times New Roman" w:cs="Times New Roman"/>
          <w:sz w:val="26"/>
          <w:szCs w:val="26"/>
        </w:rPr>
        <w:t>, трудоустроились не по специальности</w:t>
      </w:r>
      <w:r w:rsidR="008627F1" w:rsidRPr="0006382C">
        <w:rPr>
          <w:rFonts w:ascii="Times New Roman" w:hAnsi="Times New Roman" w:cs="Times New Roman"/>
          <w:sz w:val="26"/>
          <w:szCs w:val="26"/>
        </w:rPr>
        <w:t xml:space="preserve"> – 1</w:t>
      </w:r>
      <w:r w:rsidR="00050343" w:rsidRPr="0006382C">
        <w:rPr>
          <w:rFonts w:ascii="Times New Roman" w:hAnsi="Times New Roman" w:cs="Times New Roman"/>
          <w:sz w:val="26"/>
          <w:szCs w:val="26"/>
        </w:rPr>
        <w:t>, в отпуске по уходу за ребенком –</w:t>
      </w:r>
      <w:r w:rsidR="008627F1" w:rsidRPr="0006382C">
        <w:rPr>
          <w:rFonts w:ascii="Times New Roman" w:hAnsi="Times New Roman" w:cs="Times New Roman"/>
          <w:sz w:val="26"/>
          <w:szCs w:val="26"/>
        </w:rPr>
        <w:t>1. В других категориях занятости выпускники не представлены, находящихся в зоне риска нет.</w:t>
      </w:r>
    </w:p>
    <w:p w14:paraId="622132F8" w14:textId="0E105651" w:rsidR="00373E55" w:rsidRDefault="0027446E" w:rsidP="00602021">
      <w:pPr>
        <w:spacing w:after="0" w:line="240" w:lineRule="auto"/>
        <w:ind w:firstLine="708"/>
        <w:jc w:val="both"/>
        <w:rPr>
          <w:rFonts w:ascii="Times New Roman" w:hAnsi="Times New Roman" w:cs="Times New Roman"/>
          <w:sz w:val="26"/>
          <w:szCs w:val="26"/>
        </w:rPr>
      </w:pPr>
      <w:r w:rsidRPr="0006382C">
        <w:rPr>
          <w:rFonts w:ascii="Times New Roman" w:hAnsi="Times New Roman" w:cs="Times New Roman"/>
          <w:sz w:val="26"/>
          <w:szCs w:val="26"/>
        </w:rPr>
        <w:t>В соответствии с предоставленной информацией</w:t>
      </w:r>
      <w:r w:rsidR="00295547">
        <w:rPr>
          <w:rFonts w:ascii="Times New Roman" w:hAnsi="Times New Roman" w:cs="Times New Roman"/>
          <w:sz w:val="26"/>
          <w:szCs w:val="26"/>
        </w:rPr>
        <w:t>,</w:t>
      </w:r>
      <w:r w:rsidRPr="0006382C">
        <w:rPr>
          <w:rFonts w:ascii="Times New Roman" w:hAnsi="Times New Roman" w:cs="Times New Roman"/>
          <w:sz w:val="26"/>
          <w:szCs w:val="26"/>
        </w:rPr>
        <w:t xml:space="preserve"> наблюдается явная тенденция увеличения показателей трудоустройства выпускников: если 2019 г. было трудоустроено 430 чел. (56%), то уже в 2020 г. было трудоустроено 476 выпускников (60,4%)</w:t>
      </w:r>
      <w:r w:rsidR="00293BE7">
        <w:rPr>
          <w:rFonts w:ascii="Times New Roman" w:hAnsi="Times New Roman" w:cs="Times New Roman"/>
          <w:sz w:val="26"/>
          <w:szCs w:val="26"/>
        </w:rPr>
        <w:t xml:space="preserve">, а в 2021 году, по состоянию на 15 декабря </w:t>
      </w:r>
      <w:proofErr w:type="spellStart"/>
      <w:r w:rsidR="00293BE7">
        <w:rPr>
          <w:rFonts w:ascii="Times New Roman" w:hAnsi="Times New Roman" w:cs="Times New Roman"/>
          <w:sz w:val="26"/>
          <w:szCs w:val="26"/>
        </w:rPr>
        <w:t>т.г</w:t>
      </w:r>
      <w:proofErr w:type="spellEnd"/>
      <w:r w:rsidR="00293BE7">
        <w:rPr>
          <w:rFonts w:ascii="Times New Roman" w:hAnsi="Times New Roman" w:cs="Times New Roman"/>
          <w:sz w:val="26"/>
          <w:szCs w:val="26"/>
        </w:rPr>
        <w:t>. трудоустроено уже 58,6% от общего количества выпускников учреждений СПО</w:t>
      </w:r>
      <w:r w:rsidRPr="0006382C">
        <w:rPr>
          <w:rFonts w:ascii="Times New Roman" w:hAnsi="Times New Roman" w:cs="Times New Roman"/>
          <w:sz w:val="26"/>
          <w:szCs w:val="26"/>
        </w:rPr>
        <w:t>.</w:t>
      </w:r>
    </w:p>
    <w:p w14:paraId="51E4D2A2" w14:textId="77777777" w:rsidR="00295547" w:rsidRPr="00E65BDC" w:rsidRDefault="00295547" w:rsidP="00602021">
      <w:pPr>
        <w:spacing w:after="0" w:line="240" w:lineRule="auto"/>
        <w:ind w:firstLine="708"/>
        <w:jc w:val="both"/>
        <w:rPr>
          <w:rFonts w:ascii="Times New Roman" w:hAnsi="Times New Roman" w:cs="Times New Roman"/>
          <w:sz w:val="26"/>
          <w:szCs w:val="26"/>
        </w:rPr>
      </w:pPr>
      <w:r w:rsidRPr="00E65BDC">
        <w:rPr>
          <w:rFonts w:ascii="Times New Roman" w:hAnsi="Times New Roman" w:cs="Times New Roman"/>
          <w:sz w:val="26"/>
          <w:szCs w:val="26"/>
        </w:rPr>
        <w:t>Вместе с тем, д</w:t>
      </w:r>
      <w:r w:rsidR="00373E55" w:rsidRPr="00E65BDC">
        <w:rPr>
          <w:rFonts w:ascii="Times New Roman" w:hAnsi="Times New Roman" w:cs="Times New Roman"/>
          <w:sz w:val="26"/>
          <w:szCs w:val="26"/>
        </w:rPr>
        <w:t>анные о трудоустройстве выпускников 20</w:t>
      </w:r>
      <w:r w:rsidRPr="00E65BDC">
        <w:rPr>
          <w:rFonts w:ascii="Times New Roman" w:hAnsi="Times New Roman" w:cs="Times New Roman"/>
          <w:sz w:val="26"/>
          <w:szCs w:val="26"/>
        </w:rPr>
        <w:t>19</w:t>
      </w:r>
      <w:r w:rsidR="00373E55" w:rsidRPr="00E65BDC">
        <w:rPr>
          <w:rFonts w:ascii="Times New Roman" w:hAnsi="Times New Roman" w:cs="Times New Roman"/>
          <w:sz w:val="26"/>
          <w:szCs w:val="26"/>
        </w:rPr>
        <w:t>-20</w:t>
      </w:r>
      <w:r w:rsidRPr="00E65BDC">
        <w:rPr>
          <w:rFonts w:ascii="Times New Roman" w:hAnsi="Times New Roman" w:cs="Times New Roman"/>
          <w:sz w:val="26"/>
          <w:szCs w:val="26"/>
        </w:rPr>
        <w:t>21</w:t>
      </w:r>
      <w:r w:rsidR="00373E55" w:rsidRPr="00E65BDC">
        <w:rPr>
          <w:rFonts w:ascii="Times New Roman" w:hAnsi="Times New Roman" w:cs="Times New Roman"/>
          <w:sz w:val="26"/>
          <w:szCs w:val="26"/>
        </w:rPr>
        <w:t xml:space="preserve"> гг. свидетельствуют о том, что выпускники</w:t>
      </w:r>
      <w:r w:rsidRPr="00E65BDC">
        <w:rPr>
          <w:rFonts w:ascii="Times New Roman" w:hAnsi="Times New Roman" w:cs="Times New Roman"/>
          <w:sz w:val="26"/>
          <w:szCs w:val="26"/>
        </w:rPr>
        <w:t xml:space="preserve"> учреждении СПО Магаданской области, на сегодняшний день,</w:t>
      </w:r>
      <w:r w:rsidR="00373E55" w:rsidRPr="00E65BDC">
        <w:rPr>
          <w:rFonts w:ascii="Times New Roman" w:hAnsi="Times New Roman" w:cs="Times New Roman"/>
          <w:sz w:val="26"/>
          <w:szCs w:val="26"/>
        </w:rPr>
        <w:t xml:space="preserve"> обладают </w:t>
      </w:r>
      <w:proofErr w:type="gramStart"/>
      <w:r w:rsidRPr="00E65BDC">
        <w:rPr>
          <w:rFonts w:ascii="Times New Roman" w:hAnsi="Times New Roman" w:cs="Times New Roman"/>
          <w:sz w:val="26"/>
          <w:szCs w:val="26"/>
        </w:rPr>
        <w:t>приоритетом</w:t>
      </w:r>
      <w:r w:rsidR="00373E55" w:rsidRPr="00E65BDC">
        <w:rPr>
          <w:rFonts w:ascii="Times New Roman" w:hAnsi="Times New Roman" w:cs="Times New Roman"/>
          <w:sz w:val="26"/>
          <w:szCs w:val="26"/>
        </w:rPr>
        <w:t xml:space="preserve">  и</w:t>
      </w:r>
      <w:proofErr w:type="gramEnd"/>
      <w:r w:rsidR="00373E55" w:rsidRPr="00E65BDC">
        <w:rPr>
          <w:rFonts w:ascii="Times New Roman" w:hAnsi="Times New Roman" w:cs="Times New Roman"/>
          <w:sz w:val="26"/>
          <w:szCs w:val="26"/>
        </w:rPr>
        <w:t xml:space="preserve"> являются предпочтительной рабочей силой </w:t>
      </w:r>
      <w:r w:rsidRPr="00E65BDC">
        <w:rPr>
          <w:rFonts w:ascii="Times New Roman" w:hAnsi="Times New Roman" w:cs="Times New Roman"/>
          <w:sz w:val="26"/>
          <w:szCs w:val="26"/>
        </w:rPr>
        <w:t>на территории региона</w:t>
      </w:r>
      <w:r w:rsidR="00373E55" w:rsidRPr="00E65BDC">
        <w:rPr>
          <w:rFonts w:ascii="Times New Roman" w:hAnsi="Times New Roman" w:cs="Times New Roman"/>
          <w:sz w:val="26"/>
          <w:szCs w:val="26"/>
        </w:rPr>
        <w:t xml:space="preserve">. </w:t>
      </w:r>
    </w:p>
    <w:p w14:paraId="38FABB80" w14:textId="77777777" w:rsidR="00295547" w:rsidRPr="00E65BDC" w:rsidRDefault="00373E55" w:rsidP="00602021">
      <w:pPr>
        <w:spacing w:after="0" w:line="240" w:lineRule="auto"/>
        <w:ind w:firstLine="708"/>
        <w:jc w:val="both"/>
        <w:rPr>
          <w:rFonts w:ascii="Times New Roman" w:hAnsi="Times New Roman" w:cs="Times New Roman"/>
          <w:sz w:val="26"/>
          <w:szCs w:val="26"/>
        </w:rPr>
      </w:pPr>
      <w:r w:rsidRPr="00E65BDC">
        <w:rPr>
          <w:rFonts w:ascii="Times New Roman" w:hAnsi="Times New Roman" w:cs="Times New Roman"/>
          <w:sz w:val="26"/>
          <w:szCs w:val="26"/>
        </w:rPr>
        <w:t>Тем не менее, количество образовательных программ и количество мест для набора абитуриентов по</w:t>
      </w:r>
      <w:r w:rsidR="00295547" w:rsidRPr="00E65BDC">
        <w:rPr>
          <w:rFonts w:ascii="Times New Roman" w:hAnsi="Times New Roman" w:cs="Times New Roman"/>
          <w:sz w:val="26"/>
          <w:szCs w:val="26"/>
        </w:rPr>
        <w:t xml:space="preserve"> действующим</w:t>
      </w:r>
      <w:r w:rsidRPr="00E65BDC">
        <w:rPr>
          <w:rFonts w:ascii="Times New Roman" w:hAnsi="Times New Roman" w:cs="Times New Roman"/>
          <w:sz w:val="26"/>
          <w:szCs w:val="26"/>
        </w:rPr>
        <w:t xml:space="preserve"> программам ограничено по сравнению с численностью вы</w:t>
      </w:r>
      <w:r w:rsidR="00295547" w:rsidRPr="00E65BDC">
        <w:rPr>
          <w:rFonts w:ascii="Times New Roman" w:hAnsi="Times New Roman" w:cs="Times New Roman"/>
          <w:sz w:val="26"/>
          <w:szCs w:val="26"/>
        </w:rPr>
        <w:t>пускаемых специалистов</w:t>
      </w:r>
      <w:r w:rsidRPr="00E65BDC">
        <w:rPr>
          <w:rFonts w:ascii="Times New Roman" w:hAnsi="Times New Roman" w:cs="Times New Roman"/>
          <w:sz w:val="26"/>
          <w:szCs w:val="26"/>
        </w:rPr>
        <w:t>. В связи с этим, можно предположить, что работодатели часто завышают требования к рабочим местам, так как не все должности и профессии требуют более углубленных знаний, полученных по</w:t>
      </w:r>
      <w:r w:rsidR="00295547" w:rsidRPr="00E65BDC">
        <w:rPr>
          <w:rFonts w:ascii="Times New Roman" w:hAnsi="Times New Roman" w:cs="Times New Roman"/>
          <w:sz w:val="26"/>
          <w:szCs w:val="26"/>
        </w:rPr>
        <w:t xml:space="preserve"> учебным</w:t>
      </w:r>
      <w:r w:rsidRPr="00E65BDC">
        <w:rPr>
          <w:rFonts w:ascii="Times New Roman" w:hAnsi="Times New Roman" w:cs="Times New Roman"/>
          <w:sz w:val="26"/>
          <w:szCs w:val="26"/>
        </w:rPr>
        <w:t xml:space="preserve"> программам, для выполнения должностных обязанностей. Трудности при трудоустройстве </w:t>
      </w:r>
      <w:r w:rsidR="00295547" w:rsidRPr="00E65BDC">
        <w:rPr>
          <w:rFonts w:ascii="Times New Roman" w:hAnsi="Times New Roman" w:cs="Times New Roman"/>
          <w:sz w:val="26"/>
          <w:szCs w:val="26"/>
        </w:rPr>
        <w:t>выпускников</w:t>
      </w:r>
      <w:r w:rsidRPr="00E65BDC">
        <w:rPr>
          <w:rFonts w:ascii="Times New Roman" w:hAnsi="Times New Roman" w:cs="Times New Roman"/>
          <w:sz w:val="26"/>
          <w:szCs w:val="26"/>
        </w:rPr>
        <w:t xml:space="preserve"> могут быть обусловлены (помимо других причин) тем, что работодатели часто руководствуются стереотипом о более качественной подготовке выпускника</w:t>
      </w:r>
      <w:r w:rsidR="00295547" w:rsidRPr="00E65BDC">
        <w:rPr>
          <w:rFonts w:ascii="Times New Roman" w:hAnsi="Times New Roman" w:cs="Times New Roman"/>
          <w:sz w:val="26"/>
          <w:szCs w:val="26"/>
        </w:rPr>
        <w:t xml:space="preserve"> учебной</w:t>
      </w:r>
      <w:r w:rsidRPr="00E65BDC">
        <w:rPr>
          <w:rFonts w:ascii="Times New Roman" w:hAnsi="Times New Roman" w:cs="Times New Roman"/>
          <w:sz w:val="26"/>
          <w:szCs w:val="26"/>
        </w:rPr>
        <w:t xml:space="preserve"> программы, а не объективными требованиями к кандидату, определенными конкретным рабочим местом.</w:t>
      </w:r>
    </w:p>
    <w:p w14:paraId="13A9EAF4" w14:textId="77777777" w:rsidR="00BB3FCE" w:rsidRPr="00E65BDC" w:rsidRDefault="00373E55" w:rsidP="00602021">
      <w:pPr>
        <w:spacing w:after="0" w:line="240" w:lineRule="auto"/>
        <w:ind w:firstLine="708"/>
        <w:jc w:val="both"/>
        <w:rPr>
          <w:rFonts w:ascii="Times New Roman" w:hAnsi="Times New Roman" w:cs="Times New Roman"/>
          <w:sz w:val="26"/>
          <w:szCs w:val="26"/>
        </w:rPr>
      </w:pPr>
      <w:r w:rsidRPr="00E65BDC">
        <w:rPr>
          <w:rFonts w:ascii="Times New Roman" w:hAnsi="Times New Roman" w:cs="Times New Roman"/>
          <w:sz w:val="26"/>
          <w:szCs w:val="26"/>
        </w:rPr>
        <w:t xml:space="preserve">Исходя из </w:t>
      </w:r>
      <w:r w:rsidR="00295547" w:rsidRPr="00E65BDC">
        <w:rPr>
          <w:rFonts w:ascii="Times New Roman" w:hAnsi="Times New Roman" w:cs="Times New Roman"/>
          <w:sz w:val="26"/>
          <w:szCs w:val="26"/>
        </w:rPr>
        <w:t xml:space="preserve">складывающейся ситуации, </w:t>
      </w:r>
      <w:r w:rsidRPr="00E65BDC">
        <w:rPr>
          <w:rFonts w:ascii="Times New Roman" w:hAnsi="Times New Roman" w:cs="Times New Roman"/>
          <w:sz w:val="26"/>
          <w:szCs w:val="26"/>
        </w:rPr>
        <w:t>можно предположить, что основная проблема, в связи с которой</w:t>
      </w:r>
      <w:r w:rsidR="00295547" w:rsidRPr="00E65BDC">
        <w:rPr>
          <w:rFonts w:ascii="Times New Roman" w:hAnsi="Times New Roman" w:cs="Times New Roman"/>
          <w:sz w:val="26"/>
          <w:szCs w:val="26"/>
        </w:rPr>
        <w:t xml:space="preserve"> некоторые</w:t>
      </w:r>
      <w:r w:rsidRPr="00E65BDC">
        <w:rPr>
          <w:rFonts w:ascii="Times New Roman" w:hAnsi="Times New Roman" w:cs="Times New Roman"/>
          <w:sz w:val="26"/>
          <w:szCs w:val="26"/>
        </w:rPr>
        <w:t xml:space="preserve"> выпускники не могут трудоустроиться по полученной специальности, заключается не столько в том, что на рынке труда отсутствуют вакансии для трудоустройства, сколько в несоответствии объемов выпусков образовательных организаций в разрезе специальностей реальному спросу на них со стороны работодателей. В связи с этим существует необходимость проведения профориентационной работы в процессе получения среднего образования. Это обусловлено тем, что абитуриенты не вполне осознанно подходят к выбору специальности для дальнейшего обучения, воспринимая эту ступень образования как продолжение общего среднего образования, а не как профессию, в соответствии с которой им предстоит трудоустраиваться в дальнейшем. Чаще всего потенциальные студенты руководствуются такими факторами, как престижность профессии, мнение родственников и друзей, результаты </w:t>
      </w:r>
      <w:r w:rsidR="00BB3FCE" w:rsidRPr="00E65BDC">
        <w:rPr>
          <w:rFonts w:ascii="Times New Roman" w:hAnsi="Times New Roman" w:cs="Times New Roman"/>
          <w:sz w:val="26"/>
          <w:szCs w:val="26"/>
        </w:rPr>
        <w:t>ОГ</w:t>
      </w:r>
      <w:r w:rsidRPr="00E65BDC">
        <w:rPr>
          <w:rFonts w:ascii="Times New Roman" w:hAnsi="Times New Roman" w:cs="Times New Roman"/>
          <w:sz w:val="26"/>
          <w:szCs w:val="26"/>
        </w:rPr>
        <w:t>Э</w:t>
      </w:r>
      <w:r w:rsidR="00BB3FCE" w:rsidRPr="00E65BDC">
        <w:rPr>
          <w:rFonts w:ascii="Times New Roman" w:hAnsi="Times New Roman" w:cs="Times New Roman"/>
          <w:sz w:val="26"/>
          <w:szCs w:val="26"/>
        </w:rPr>
        <w:t>, избежание ЕГЭ</w:t>
      </w:r>
      <w:r w:rsidRPr="00E65BDC">
        <w:rPr>
          <w:rFonts w:ascii="Times New Roman" w:hAnsi="Times New Roman" w:cs="Times New Roman"/>
          <w:sz w:val="26"/>
          <w:szCs w:val="26"/>
        </w:rPr>
        <w:t xml:space="preserve"> и т.д.</w:t>
      </w:r>
    </w:p>
    <w:p w14:paraId="2D8465C5" w14:textId="77777777" w:rsidR="00BB3FCE" w:rsidRPr="00E65BDC" w:rsidRDefault="00373E55" w:rsidP="00602021">
      <w:pPr>
        <w:spacing w:after="0" w:line="240" w:lineRule="auto"/>
        <w:ind w:firstLine="708"/>
        <w:jc w:val="both"/>
        <w:rPr>
          <w:rFonts w:ascii="Times New Roman" w:hAnsi="Times New Roman" w:cs="Times New Roman"/>
          <w:sz w:val="26"/>
          <w:szCs w:val="26"/>
        </w:rPr>
      </w:pPr>
      <w:r w:rsidRPr="00E65BDC">
        <w:rPr>
          <w:rFonts w:ascii="Times New Roman" w:hAnsi="Times New Roman" w:cs="Times New Roman"/>
          <w:sz w:val="26"/>
          <w:szCs w:val="26"/>
        </w:rPr>
        <w:lastRenderedPageBreak/>
        <w:t xml:space="preserve"> В то же время, </w:t>
      </w:r>
      <w:r w:rsidR="00BB3FCE" w:rsidRPr="00E65BDC">
        <w:rPr>
          <w:rFonts w:ascii="Times New Roman" w:hAnsi="Times New Roman" w:cs="Times New Roman"/>
          <w:sz w:val="26"/>
          <w:szCs w:val="26"/>
        </w:rPr>
        <w:t>больше половины</w:t>
      </w:r>
      <w:r w:rsidRPr="00E65BDC">
        <w:rPr>
          <w:rFonts w:ascii="Times New Roman" w:hAnsi="Times New Roman" w:cs="Times New Roman"/>
          <w:sz w:val="26"/>
          <w:szCs w:val="26"/>
        </w:rPr>
        <w:t xml:space="preserve"> всех выпускников 20</w:t>
      </w:r>
      <w:r w:rsidR="00BB3FCE" w:rsidRPr="00E65BDC">
        <w:rPr>
          <w:rFonts w:ascii="Times New Roman" w:hAnsi="Times New Roman" w:cs="Times New Roman"/>
          <w:sz w:val="26"/>
          <w:szCs w:val="26"/>
        </w:rPr>
        <w:t>19</w:t>
      </w:r>
      <w:r w:rsidRPr="00E65BDC">
        <w:rPr>
          <w:rFonts w:ascii="Times New Roman" w:hAnsi="Times New Roman" w:cs="Times New Roman"/>
          <w:sz w:val="26"/>
          <w:szCs w:val="26"/>
        </w:rPr>
        <w:t>-20</w:t>
      </w:r>
      <w:r w:rsidR="00BB3FCE" w:rsidRPr="00E65BDC">
        <w:rPr>
          <w:rFonts w:ascii="Times New Roman" w:hAnsi="Times New Roman" w:cs="Times New Roman"/>
          <w:sz w:val="26"/>
          <w:szCs w:val="26"/>
        </w:rPr>
        <w:t>21</w:t>
      </w:r>
      <w:r w:rsidRPr="00E65BDC">
        <w:rPr>
          <w:rFonts w:ascii="Times New Roman" w:hAnsi="Times New Roman" w:cs="Times New Roman"/>
          <w:sz w:val="26"/>
          <w:szCs w:val="26"/>
        </w:rPr>
        <w:t xml:space="preserve"> гг. работали во время прохождения обучения, а значит, хоть в какой-то степени были осведомлены о реальной ситуации на рынке труда, поэтому выпускники в большинстве своем имеют относительно размытое представление о своей будущей профессии, ее актуальности и востребованности, а также ничем не обусловленные ожидания в части условий труда и заработной платы. </w:t>
      </w:r>
    </w:p>
    <w:p w14:paraId="50F9D118" w14:textId="77777777" w:rsidR="00E65BDC" w:rsidRPr="00E65BDC" w:rsidRDefault="00BB3FCE" w:rsidP="00602021">
      <w:pPr>
        <w:spacing w:after="0" w:line="240" w:lineRule="auto"/>
        <w:ind w:firstLine="708"/>
        <w:jc w:val="both"/>
        <w:rPr>
          <w:rFonts w:ascii="Times New Roman" w:hAnsi="Times New Roman" w:cs="Times New Roman"/>
          <w:sz w:val="26"/>
          <w:szCs w:val="26"/>
        </w:rPr>
      </w:pPr>
      <w:r w:rsidRPr="00E65BDC">
        <w:rPr>
          <w:rFonts w:ascii="Times New Roman" w:hAnsi="Times New Roman" w:cs="Times New Roman"/>
          <w:sz w:val="26"/>
          <w:szCs w:val="26"/>
        </w:rPr>
        <w:t xml:space="preserve">Одновременно, </w:t>
      </w:r>
      <w:r w:rsidR="00373E55" w:rsidRPr="00E65BDC">
        <w:rPr>
          <w:rFonts w:ascii="Times New Roman" w:hAnsi="Times New Roman" w:cs="Times New Roman"/>
          <w:sz w:val="26"/>
          <w:szCs w:val="26"/>
        </w:rPr>
        <w:t>на сегодняшний день наблюдается тенденция постепенного увеличения уровня экономической неактивности выпускников, хотя по всему населению в трудоспособном возрасте этот показатель снижается. Так</w:t>
      </w:r>
      <w:r w:rsidRPr="00E65BDC">
        <w:rPr>
          <w:rFonts w:ascii="Times New Roman" w:hAnsi="Times New Roman" w:cs="Times New Roman"/>
          <w:sz w:val="26"/>
          <w:szCs w:val="26"/>
        </w:rPr>
        <w:t>,</w:t>
      </w:r>
      <w:r w:rsidR="00373E55" w:rsidRPr="00E65BDC">
        <w:rPr>
          <w:rFonts w:ascii="Times New Roman" w:hAnsi="Times New Roman" w:cs="Times New Roman"/>
          <w:sz w:val="26"/>
          <w:szCs w:val="26"/>
        </w:rPr>
        <w:t xml:space="preserve"> за </w:t>
      </w:r>
      <w:r w:rsidRPr="00E65BDC">
        <w:rPr>
          <w:rFonts w:ascii="Times New Roman" w:hAnsi="Times New Roman" w:cs="Times New Roman"/>
          <w:sz w:val="26"/>
          <w:szCs w:val="26"/>
        </w:rPr>
        <w:t>анализируемый период,</w:t>
      </w:r>
      <w:r w:rsidR="00373E55" w:rsidRPr="00E65BDC">
        <w:rPr>
          <w:rFonts w:ascii="Times New Roman" w:hAnsi="Times New Roman" w:cs="Times New Roman"/>
          <w:sz w:val="26"/>
          <w:szCs w:val="26"/>
        </w:rPr>
        <w:t xml:space="preserve"> уровень экономической неактивности населения (уровень неучастия в рабочей силе) снизился на 2,9 процентных пункта, тогда как по выпускникам за тот же период он повысился на </w:t>
      </w:r>
      <w:r w:rsidRPr="00E65BDC">
        <w:rPr>
          <w:rFonts w:ascii="Times New Roman" w:hAnsi="Times New Roman" w:cs="Times New Roman"/>
          <w:sz w:val="26"/>
          <w:szCs w:val="26"/>
        </w:rPr>
        <w:t>2</w:t>
      </w:r>
      <w:r w:rsidR="00373E55" w:rsidRPr="00E65BDC">
        <w:rPr>
          <w:rFonts w:ascii="Times New Roman" w:hAnsi="Times New Roman" w:cs="Times New Roman"/>
          <w:sz w:val="26"/>
          <w:szCs w:val="26"/>
        </w:rPr>
        <w:t>,1 процентных пункта, хотя и остался относительно невысоким (</w:t>
      </w:r>
      <w:r w:rsidRPr="00E65BDC">
        <w:rPr>
          <w:rFonts w:ascii="Times New Roman" w:hAnsi="Times New Roman" w:cs="Times New Roman"/>
          <w:sz w:val="26"/>
          <w:szCs w:val="26"/>
        </w:rPr>
        <w:t>4</w:t>
      </w:r>
      <w:r w:rsidR="00373E55" w:rsidRPr="00E65BDC">
        <w:rPr>
          <w:rFonts w:ascii="Times New Roman" w:hAnsi="Times New Roman" w:cs="Times New Roman"/>
          <w:sz w:val="26"/>
          <w:szCs w:val="26"/>
        </w:rPr>
        <w:t>,8%). По данным на 20</w:t>
      </w:r>
      <w:r w:rsidRPr="00E65BDC">
        <w:rPr>
          <w:rFonts w:ascii="Times New Roman" w:hAnsi="Times New Roman" w:cs="Times New Roman"/>
          <w:sz w:val="26"/>
          <w:szCs w:val="26"/>
        </w:rPr>
        <w:t>21</w:t>
      </w:r>
      <w:r w:rsidR="00373E55" w:rsidRPr="00E65BDC">
        <w:rPr>
          <w:rFonts w:ascii="Times New Roman" w:hAnsi="Times New Roman" w:cs="Times New Roman"/>
          <w:sz w:val="26"/>
          <w:szCs w:val="26"/>
        </w:rPr>
        <w:t xml:space="preserve"> год в общей численности выпускников периода 20</w:t>
      </w:r>
      <w:r w:rsidRPr="00E65BDC">
        <w:rPr>
          <w:rFonts w:ascii="Times New Roman" w:hAnsi="Times New Roman" w:cs="Times New Roman"/>
          <w:sz w:val="26"/>
          <w:szCs w:val="26"/>
        </w:rPr>
        <w:t>19</w:t>
      </w:r>
      <w:r w:rsidR="00373E55" w:rsidRPr="00E65BDC">
        <w:rPr>
          <w:rFonts w:ascii="Times New Roman" w:hAnsi="Times New Roman" w:cs="Times New Roman"/>
          <w:sz w:val="26"/>
          <w:szCs w:val="26"/>
        </w:rPr>
        <w:t>- 20</w:t>
      </w:r>
      <w:r w:rsidRPr="00E65BDC">
        <w:rPr>
          <w:rFonts w:ascii="Times New Roman" w:hAnsi="Times New Roman" w:cs="Times New Roman"/>
          <w:sz w:val="26"/>
          <w:szCs w:val="26"/>
        </w:rPr>
        <w:t>21</w:t>
      </w:r>
      <w:r w:rsidR="00373E55" w:rsidRPr="00E65BDC">
        <w:rPr>
          <w:rFonts w:ascii="Times New Roman" w:hAnsi="Times New Roman" w:cs="Times New Roman"/>
          <w:sz w:val="26"/>
          <w:szCs w:val="26"/>
        </w:rPr>
        <w:t xml:space="preserve"> гг. более </w:t>
      </w:r>
      <w:r w:rsidR="00E65BDC" w:rsidRPr="00E65BDC">
        <w:rPr>
          <w:rFonts w:ascii="Times New Roman" w:hAnsi="Times New Roman" w:cs="Times New Roman"/>
          <w:sz w:val="26"/>
          <w:szCs w:val="26"/>
        </w:rPr>
        <w:t>50</w:t>
      </w:r>
      <w:r w:rsidR="00373E55" w:rsidRPr="00E65BDC">
        <w:rPr>
          <w:rFonts w:ascii="Times New Roman" w:hAnsi="Times New Roman" w:cs="Times New Roman"/>
          <w:sz w:val="26"/>
          <w:szCs w:val="26"/>
        </w:rPr>
        <w:t xml:space="preserve"> человек не работали и не продолжали обучение в образовательных организациях</w:t>
      </w:r>
      <w:r w:rsidR="00E65BDC" w:rsidRPr="00E65BDC">
        <w:rPr>
          <w:rFonts w:ascii="Times New Roman" w:hAnsi="Times New Roman" w:cs="Times New Roman"/>
          <w:sz w:val="26"/>
          <w:szCs w:val="26"/>
        </w:rPr>
        <w:t>.</w:t>
      </w:r>
      <w:r w:rsidR="00373E55" w:rsidRPr="00E65BDC">
        <w:rPr>
          <w:rFonts w:ascii="Times New Roman" w:hAnsi="Times New Roman" w:cs="Times New Roman"/>
          <w:sz w:val="26"/>
          <w:szCs w:val="26"/>
        </w:rPr>
        <w:t xml:space="preserve"> В связи с этим есть риск увеличения </w:t>
      </w:r>
      <w:r w:rsidR="00E65BDC" w:rsidRPr="00E65BDC">
        <w:rPr>
          <w:rFonts w:ascii="Times New Roman" w:hAnsi="Times New Roman" w:cs="Times New Roman"/>
          <w:sz w:val="26"/>
          <w:szCs w:val="26"/>
        </w:rPr>
        <w:t>на территории Магаданской области</w:t>
      </w:r>
      <w:r w:rsidR="00373E55" w:rsidRPr="00E65BDC">
        <w:rPr>
          <w:rFonts w:ascii="Times New Roman" w:hAnsi="Times New Roman" w:cs="Times New Roman"/>
          <w:sz w:val="26"/>
          <w:szCs w:val="26"/>
        </w:rPr>
        <w:t xml:space="preserve"> численности такой категории граждан, как NEET (</w:t>
      </w:r>
      <w:proofErr w:type="spellStart"/>
      <w:r w:rsidR="00373E55" w:rsidRPr="00E65BDC">
        <w:rPr>
          <w:rFonts w:ascii="Times New Roman" w:hAnsi="Times New Roman" w:cs="Times New Roman"/>
          <w:sz w:val="26"/>
          <w:szCs w:val="26"/>
        </w:rPr>
        <w:t>Not</w:t>
      </w:r>
      <w:proofErr w:type="spellEnd"/>
      <w:r w:rsidR="00373E55" w:rsidRPr="00E65BDC">
        <w:rPr>
          <w:rFonts w:ascii="Times New Roman" w:hAnsi="Times New Roman" w:cs="Times New Roman"/>
          <w:sz w:val="26"/>
          <w:szCs w:val="26"/>
        </w:rPr>
        <w:t xml:space="preserve"> </w:t>
      </w:r>
      <w:proofErr w:type="spellStart"/>
      <w:r w:rsidR="00373E55" w:rsidRPr="00E65BDC">
        <w:rPr>
          <w:rFonts w:ascii="Times New Roman" w:hAnsi="Times New Roman" w:cs="Times New Roman"/>
          <w:sz w:val="26"/>
          <w:szCs w:val="26"/>
        </w:rPr>
        <w:t>in</w:t>
      </w:r>
      <w:proofErr w:type="spellEnd"/>
      <w:r w:rsidR="00373E55" w:rsidRPr="00E65BDC">
        <w:rPr>
          <w:rFonts w:ascii="Times New Roman" w:hAnsi="Times New Roman" w:cs="Times New Roman"/>
          <w:sz w:val="26"/>
          <w:szCs w:val="26"/>
        </w:rPr>
        <w:t xml:space="preserve"> </w:t>
      </w:r>
      <w:proofErr w:type="spellStart"/>
      <w:r w:rsidR="00373E55" w:rsidRPr="00E65BDC">
        <w:rPr>
          <w:rFonts w:ascii="Times New Roman" w:hAnsi="Times New Roman" w:cs="Times New Roman"/>
          <w:sz w:val="26"/>
          <w:szCs w:val="26"/>
        </w:rPr>
        <w:t>Education</w:t>
      </w:r>
      <w:proofErr w:type="spellEnd"/>
      <w:r w:rsidR="00373E55" w:rsidRPr="00E65BDC">
        <w:rPr>
          <w:rFonts w:ascii="Times New Roman" w:hAnsi="Times New Roman" w:cs="Times New Roman"/>
          <w:sz w:val="26"/>
          <w:szCs w:val="26"/>
        </w:rPr>
        <w:t xml:space="preserve">, </w:t>
      </w:r>
      <w:proofErr w:type="spellStart"/>
      <w:r w:rsidR="00373E55" w:rsidRPr="00E65BDC">
        <w:rPr>
          <w:rFonts w:ascii="Times New Roman" w:hAnsi="Times New Roman" w:cs="Times New Roman"/>
          <w:sz w:val="26"/>
          <w:szCs w:val="26"/>
        </w:rPr>
        <w:t>Employment</w:t>
      </w:r>
      <w:proofErr w:type="spellEnd"/>
      <w:r w:rsidR="00373E55" w:rsidRPr="00E65BDC">
        <w:rPr>
          <w:rFonts w:ascii="Times New Roman" w:hAnsi="Times New Roman" w:cs="Times New Roman"/>
          <w:sz w:val="26"/>
          <w:szCs w:val="26"/>
        </w:rPr>
        <w:t xml:space="preserve"> </w:t>
      </w:r>
      <w:proofErr w:type="spellStart"/>
      <w:r w:rsidR="00373E55" w:rsidRPr="00E65BDC">
        <w:rPr>
          <w:rFonts w:ascii="Times New Roman" w:hAnsi="Times New Roman" w:cs="Times New Roman"/>
          <w:sz w:val="26"/>
          <w:szCs w:val="26"/>
        </w:rPr>
        <w:t>or</w:t>
      </w:r>
      <w:proofErr w:type="spellEnd"/>
      <w:r w:rsidR="00373E55" w:rsidRPr="00E65BDC">
        <w:rPr>
          <w:rFonts w:ascii="Times New Roman" w:hAnsi="Times New Roman" w:cs="Times New Roman"/>
          <w:sz w:val="26"/>
          <w:szCs w:val="26"/>
        </w:rPr>
        <w:t xml:space="preserve"> </w:t>
      </w:r>
      <w:proofErr w:type="spellStart"/>
      <w:r w:rsidR="00373E55" w:rsidRPr="00E65BDC">
        <w:rPr>
          <w:rFonts w:ascii="Times New Roman" w:hAnsi="Times New Roman" w:cs="Times New Roman"/>
          <w:sz w:val="26"/>
          <w:szCs w:val="26"/>
        </w:rPr>
        <w:t>Training</w:t>
      </w:r>
      <w:proofErr w:type="spellEnd"/>
      <w:r w:rsidR="00373E55" w:rsidRPr="00E65BDC">
        <w:rPr>
          <w:rFonts w:ascii="Times New Roman" w:hAnsi="Times New Roman" w:cs="Times New Roman"/>
          <w:sz w:val="26"/>
          <w:szCs w:val="26"/>
        </w:rPr>
        <w:t>) или поколение «</w:t>
      </w:r>
      <w:proofErr w:type="spellStart"/>
      <w:r w:rsidR="00373E55" w:rsidRPr="00E65BDC">
        <w:rPr>
          <w:rFonts w:ascii="Times New Roman" w:hAnsi="Times New Roman" w:cs="Times New Roman"/>
          <w:sz w:val="26"/>
          <w:szCs w:val="26"/>
        </w:rPr>
        <w:t>нини</w:t>
      </w:r>
      <w:proofErr w:type="spellEnd"/>
      <w:r w:rsidR="00373E55" w:rsidRPr="00E65BDC">
        <w:rPr>
          <w:rFonts w:ascii="Times New Roman" w:hAnsi="Times New Roman" w:cs="Times New Roman"/>
          <w:sz w:val="26"/>
          <w:szCs w:val="26"/>
        </w:rPr>
        <w:t>», другими словами, молодые граждане, которые не обучаются и не работают.</w:t>
      </w:r>
    </w:p>
    <w:p w14:paraId="79142277" w14:textId="77777777" w:rsidR="00E65BDC" w:rsidRPr="00E65BDC" w:rsidRDefault="00373E55" w:rsidP="00602021">
      <w:pPr>
        <w:spacing w:after="0" w:line="240" w:lineRule="auto"/>
        <w:ind w:firstLine="708"/>
        <w:jc w:val="both"/>
        <w:rPr>
          <w:rFonts w:ascii="Times New Roman" w:hAnsi="Times New Roman" w:cs="Times New Roman"/>
          <w:sz w:val="26"/>
          <w:szCs w:val="26"/>
        </w:rPr>
      </w:pPr>
      <w:r w:rsidRPr="00E65BDC">
        <w:rPr>
          <w:rFonts w:ascii="Times New Roman" w:hAnsi="Times New Roman" w:cs="Times New Roman"/>
          <w:sz w:val="26"/>
          <w:szCs w:val="26"/>
        </w:rPr>
        <w:t xml:space="preserve"> Экспертами МОТ подчеркивается, что одной из главных проблем современного рынка труда, характерной для многих стран, по-прежнему является трудоустройство молодежи, связанное с наличием препятствий для успешного перехода от учебы к трудовой жизни и ограниченного доступа к качественным рабочим местам, работой в условиях неполной занятости, в неформальном секторе, что, в свою очередь приводит к росту численности NEET. </w:t>
      </w:r>
    </w:p>
    <w:p w14:paraId="394670EA" w14:textId="77777777" w:rsidR="00E65BDC" w:rsidRPr="00E65BDC" w:rsidRDefault="00373E55" w:rsidP="00602021">
      <w:pPr>
        <w:spacing w:after="0" w:line="240" w:lineRule="auto"/>
        <w:ind w:firstLine="708"/>
        <w:jc w:val="both"/>
        <w:rPr>
          <w:rFonts w:ascii="Times New Roman" w:hAnsi="Times New Roman" w:cs="Times New Roman"/>
          <w:sz w:val="26"/>
          <w:szCs w:val="26"/>
        </w:rPr>
      </w:pPr>
      <w:r w:rsidRPr="00E65BDC">
        <w:rPr>
          <w:rFonts w:ascii="Times New Roman" w:hAnsi="Times New Roman" w:cs="Times New Roman"/>
          <w:sz w:val="26"/>
          <w:szCs w:val="26"/>
        </w:rPr>
        <w:t xml:space="preserve">Одно из возможных объяснений связано с тем, что молодые люди все в большей степени не связывают свою трудовую деятельность с классической «работой» и «традиционной» занятостью. Согласно данным Исследования социальных установок и диспозиций населения России в отношении новых форм занятости выявлено, что лексема «фриланс» в контекстах текстов сообщений в социальных сетях чаще всего зафиксирована в значении «развитие», «бизнес», «независимость», «заниматься любимым делом» и только потом – «заработок». Большинство сообщений обладает позитивной тональностью, при этом часто понятие «фриланс» противопоставлено слову работа, приобретающему нейтральную или негативную окраску значения. </w:t>
      </w:r>
    </w:p>
    <w:p w14:paraId="5A11C07D" w14:textId="77777777" w:rsidR="00602021" w:rsidRPr="00E65BDC" w:rsidRDefault="00602021" w:rsidP="00602021">
      <w:pPr>
        <w:spacing w:after="0" w:line="240" w:lineRule="auto"/>
        <w:ind w:firstLine="708"/>
        <w:jc w:val="both"/>
        <w:rPr>
          <w:rFonts w:ascii="Times New Roman" w:hAnsi="Times New Roman" w:cs="Times New Roman"/>
          <w:sz w:val="24"/>
          <w:szCs w:val="24"/>
        </w:rPr>
      </w:pPr>
    </w:p>
    <w:p w14:paraId="76125A31" w14:textId="77777777" w:rsidR="00602021" w:rsidRPr="00E65BDC" w:rsidRDefault="00602021" w:rsidP="00602021">
      <w:pPr>
        <w:spacing w:after="0" w:line="240" w:lineRule="auto"/>
        <w:ind w:firstLine="708"/>
        <w:jc w:val="both"/>
        <w:rPr>
          <w:rFonts w:ascii="Times New Roman" w:hAnsi="Times New Roman" w:cs="Times New Roman"/>
          <w:sz w:val="24"/>
          <w:szCs w:val="24"/>
        </w:rPr>
      </w:pPr>
    </w:p>
    <w:p w14:paraId="391B0163" w14:textId="77777777" w:rsidR="00602021" w:rsidRPr="00043C39" w:rsidRDefault="00602021" w:rsidP="00602021">
      <w:pPr>
        <w:spacing w:after="0" w:line="240" w:lineRule="auto"/>
        <w:jc w:val="both"/>
        <w:rPr>
          <w:rFonts w:ascii="Times New Roman" w:hAnsi="Times New Roman" w:cs="Times New Roman"/>
          <w:sz w:val="24"/>
          <w:szCs w:val="24"/>
        </w:rPr>
      </w:pPr>
    </w:p>
    <w:sectPr w:rsidR="00602021" w:rsidRPr="00043C39" w:rsidSect="00FE7D29">
      <w:footerReference w:type="default" r:id="rId11"/>
      <w:pgSz w:w="11906" w:h="16838"/>
      <w:pgMar w:top="426"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CF925" w14:textId="77777777" w:rsidR="00A55101" w:rsidRDefault="00A55101" w:rsidP="0042698A">
      <w:pPr>
        <w:spacing w:after="0" w:line="240" w:lineRule="auto"/>
      </w:pPr>
      <w:r>
        <w:separator/>
      </w:r>
    </w:p>
  </w:endnote>
  <w:endnote w:type="continuationSeparator" w:id="0">
    <w:p w14:paraId="56C9A13A" w14:textId="77777777" w:rsidR="00A55101" w:rsidRDefault="00A55101" w:rsidP="00426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5343563"/>
      <w:docPartObj>
        <w:docPartGallery w:val="Page Numbers (Bottom of Page)"/>
        <w:docPartUnique/>
      </w:docPartObj>
    </w:sdtPr>
    <w:sdtEndPr/>
    <w:sdtContent>
      <w:p w14:paraId="76FC3482" w14:textId="77777777" w:rsidR="00345E10" w:rsidRDefault="003C4A4E">
        <w:pPr>
          <w:pStyle w:val="a9"/>
          <w:jc w:val="right"/>
        </w:pPr>
        <w:r>
          <w:fldChar w:fldCharType="begin"/>
        </w:r>
        <w:r>
          <w:instrText xml:space="preserve"> PAGE   \* MERGEFORMAT </w:instrText>
        </w:r>
        <w:r>
          <w:fldChar w:fldCharType="separate"/>
        </w:r>
        <w:r w:rsidR="0027446E">
          <w:rPr>
            <w:noProof/>
          </w:rPr>
          <w:t>11</w:t>
        </w:r>
        <w:r>
          <w:rPr>
            <w:noProof/>
          </w:rPr>
          <w:fldChar w:fldCharType="end"/>
        </w:r>
      </w:p>
    </w:sdtContent>
  </w:sdt>
  <w:p w14:paraId="44774CD9" w14:textId="77777777" w:rsidR="00345E10" w:rsidRDefault="00345E1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DEA36" w14:textId="77777777" w:rsidR="00A55101" w:rsidRDefault="00A55101" w:rsidP="0042698A">
      <w:pPr>
        <w:spacing w:after="0" w:line="240" w:lineRule="auto"/>
      </w:pPr>
      <w:r>
        <w:separator/>
      </w:r>
    </w:p>
  </w:footnote>
  <w:footnote w:type="continuationSeparator" w:id="0">
    <w:p w14:paraId="64BAFE75" w14:textId="77777777" w:rsidR="00A55101" w:rsidRDefault="00A55101" w:rsidP="00426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4020E"/>
    <w:multiLevelType w:val="hybridMultilevel"/>
    <w:tmpl w:val="E5AC9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8196261"/>
    <w:multiLevelType w:val="hybridMultilevel"/>
    <w:tmpl w:val="B8422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AA5BE2"/>
    <w:multiLevelType w:val="hybridMultilevel"/>
    <w:tmpl w:val="62AA6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8B300CB"/>
    <w:multiLevelType w:val="hybridMultilevel"/>
    <w:tmpl w:val="281C1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015"/>
    <w:rsid w:val="00004AD9"/>
    <w:rsid w:val="00011049"/>
    <w:rsid w:val="0001364C"/>
    <w:rsid w:val="000424A2"/>
    <w:rsid w:val="00043C39"/>
    <w:rsid w:val="00047ADB"/>
    <w:rsid w:val="00050343"/>
    <w:rsid w:val="00055B5C"/>
    <w:rsid w:val="00062960"/>
    <w:rsid w:val="0006382C"/>
    <w:rsid w:val="00073157"/>
    <w:rsid w:val="000734D1"/>
    <w:rsid w:val="0008164D"/>
    <w:rsid w:val="00081DA1"/>
    <w:rsid w:val="000926B3"/>
    <w:rsid w:val="000A2A16"/>
    <w:rsid w:val="000A6538"/>
    <w:rsid w:val="000B1831"/>
    <w:rsid w:val="000B60F6"/>
    <w:rsid w:val="000B686A"/>
    <w:rsid w:val="000D0A5B"/>
    <w:rsid w:val="000D3936"/>
    <w:rsid w:val="000D4249"/>
    <w:rsid w:val="000D5C1B"/>
    <w:rsid w:val="000E1CD4"/>
    <w:rsid w:val="000E253E"/>
    <w:rsid w:val="000E45DF"/>
    <w:rsid w:val="000E497C"/>
    <w:rsid w:val="000F4883"/>
    <w:rsid w:val="000F52B2"/>
    <w:rsid w:val="00103845"/>
    <w:rsid w:val="00110165"/>
    <w:rsid w:val="0011279B"/>
    <w:rsid w:val="0012740F"/>
    <w:rsid w:val="0013318E"/>
    <w:rsid w:val="00142EF8"/>
    <w:rsid w:val="00143758"/>
    <w:rsid w:val="00146A0D"/>
    <w:rsid w:val="00146A12"/>
    <w:rsid w:val="00146CDC"/>
    <w:rsid w:val="00150749"/>
    <w:rsid w:val="00150A94"/>
    <w:rsid w:val="00150E75"/>
    <w:rsid w:val="00157860"/>
    <w:rsid w:val="001625B5"/>
    <w:rsid w:val="00172435"/>
    <w:rsid w:val="00173015"/>
    <w:rsid w:val="00174B6D"/>
    <w:rsid w:val="001816F5"/>
    <w:rsid w:val="00193E38"/>
    <w:rsid w:val="001A0EC7"/>
    <w:rsid w:val="001A5853"/>
    <w:rsid w:val="001A5B7F"/>
    <w:rsid w:val="001B27C2"/>
    <w:rsid w:val="001B719A"/>
    <w:rsid w:val="001C22DA"/>
    <w:rsid w:val="001D26C6"/>
    <w:rsid w:val="001D3A9B"/>
    <w:rsid w:val="001D57B3"/>
    <w:rsid w:val="001E2471"/>
    <w:rsid w:val="001E5770"/>
    <w:rsid w:val="001F7D96"/>
    <w:rsid w:val="002013C5"/>
    <w:rsid w:val="00201E66"/>
    <w:rsid w:val="00206940"/>
    <w:rsid w:val="00212D74"/>
    <w:rsid w:val="002253A5"/>
    <w:rsid w:val="002328F0"/>
    <w:rsid w:val="00235B9C"/>
    <w:rsid w:val="0025560B"/>
    <w:rsid w:val="00255E88"/>
    <w:rsid w:val="00261A1E"/>
    <w:rsid w:val="00266363"/>
    <w:rsid w:val="00270E75"/>
    <w:rsid w:val="0027446E"/>
    <w:rsid w:val="00275E6D"/>
    <w:rsid w:val="002802E9"/>
    <w:rsid w:val="00280A47"/>
    <w:rsid w:val="00280F1B"/>
    <w:rsid w:val="002819D5"/>
    <w:rsid w:val="00293BE7"/>
    <w:rsid w:val="00295547"/>
    <w:rsid w:val="002A3DDA"/>
    <w:rsid w:val="002B5C07"/>
    <w:rsid w:val="002C193C"/>
    <w:rsid w:val="002C537A"/>
    <w:rsid w:val="002C6706"/>
    <w:rsid w:val="002C6C62"/>
    <w:rsid w:val="002D199C"/>
    <w:rsid w:val="002E037F"/>
    <w:rsid w:val="002E1A69"/>
    <w:rsid w:val="002F356C"/>
    <w:rsid w:val="002F431D"/>
    <w:rsid w:val="00301C9C"/>
    <w:rsid w:val="00311B65"/>
    <w:rsid w:val="003260B5"/>
    <w:rsid w:val="00326A57"/>
    <w:rsid w:val="00326C4C"/>
    <w:rsid w:val="00332188"/>
    <w:rsid w:val="00332306"/>
    <w:rsid w:val="0033778B"/>
    <w:rsid w:val="0034061E"/>
    <w:rsid w:val="0034094E"/>
    <w:rsid w:val="00345E10"/>
    <w:rsid w:val="0036075D"/>
    <w:rsid w:val="00360AF4"/>
    <w:rsid w:val="00361FB5"/>
    <w:rsid w:val="00373E55"/>
    <w:rsid w:val="003741FF"/>
    <w:rsid w:val="003759E1"/>
    <w:rsid w:val="00375E23"/>
    <w:rsid w:val="0038042E"/>
    <w:rsid w:val="003845AA"/>
    <w:rsid w:val="0039181B"/>
    <w:rsid w:val="003B56EA"/>
    <w:rsid w:val="003C4A4E"/>
    <w:rsid w:val="003D62F0"/>
    <w:rsid w:val="003E0843"/>
    <w:rsid w:val="003E45EE"/>
    <w:rsid w:val="00404129"/>
    <w:rsid w:val="00415E02"/>
    <w:rsid w:val="00416DAB"/>
    <w:rsid w:val="0042698A"/>
    <w:rsid w:val="0042726F"/>
    <w:rsid w:val="00440C9C"/>
    <w:rsid w:val="00450AF1"/>
    <w:rsid w:val="0045212C"/>
    <w:rsid w:val="00452479"/>
    <w:rsid w:val="004557C0"/>
    <w:rsid w:val="004673B1"/>
    <w:rsid w:val="0049594F"/>
    <w:rsid w:val="00495996"/>
    <w:rsid w:val="004A0C4C"/>
    <w:rsid w:val="004A0FD1"/>
    <w:rsid w:val="004A30A7"/>
    <w:rsid w:val="004A3435"/>
    <w:rsid w:val="004A394F"/>
    <w:rsid w:val="004A4D1C"/>
    <w:rsid w:val="004A733B"/>
    <w:rsid w:val="004B0CC2"/>
    <w:rsid w:val="004C58C7"/>
    <w:rsid w:val="004C5E63"/>
    <w:rsid w:val="004C7E0F"/>
    <w:rsid w:val="004D7701"/>
    <w:rsid w:val="004E12FD"/>
    <w:rsid w:val="004E58D5"/>
    <w:rsid w:val="00503224"/>
    <w:rsid w:val="005036B7"/>
    <w:rsid w:val="005050B2"/>
    <w:rsid w:val="00507FF9"/>
    <w:rsid w:val="0051166A"/>
    <w:rsid w:val="0051216C"/>
    <w:rsid w:val="00516934"/>
    <w:rsid w:val="00520FA4"/>
    <w:rsid w:val="0053699C"/>
    <w:rsid w:val="005408AB"/>
    <w:rsid w:val="00543A6D"/>
    <w:rsid w:val="0054410F"/>
    <w:rsid w:val="005449FE"/>
    <w:rsid w:val="00557421"/>
    <w:rsid w:val="00573BFA"/>
    <w:rsid w:val="00582EC3"/>
    <w:rsid w:val="0059332C"/>
    <w:rsid w:val="005966A2"/>
    <w:rsid w:val="005B32A3"/>
    <w:rsid w:val="005B4589"/>
    <w:rsid w:val="005C193A"/>
    <w:rsid w:val="005C19A5"/>
    <w:rsid w:val="005D34DE"/>
    <w:rsid w:val="005D5802"/>
    <w:rsid w:val="005E19BD"/>
    <w:rsid w:val="005E26A1"/>
    <w:rsid w:val="005E2EB9"/>
    <w:rsid w:val="005E7E22"/>
    <w:rsid w:val="005F506B"/>
    <w:rsid w:val="00602021"/>
    <w:rsid w:val="00602C51"/>
    <w:rsid w:val="006035AE"/>
    <w:rsid w:val="006039AA"/>
    <w:rsid w:val="00604669"/>
    <w:rsid w:val="00605C54"/>
    <w:rsid w:val="006068B9"/>
    <w:rsid w:val="00611034"/>
    <w:rsid w:val="00623546"/>
    <w:rsid w:val="0062689D"/>
    <w:rsid w:val="00633F3F"/>
    <w:rsid w:val="0064076E"/>
    <w:rsid w:val="00664748"/>
    <w:rsid w:val="00691CBF"/>
    <w:rsid w:val="006942BB"/>
    <w:rsid w:val="0069549E"/>
    <w:rsid w:val="006A28E6"/>
    <w:rsid w:val="006A7D4A"/>
    <w:rsid w:val="006A7E8F"/>
    <w:rsid w:val="006B1EF1"/>
    <w:rsid w:val="006B49CF"/>
    <w:rsid w:val="006B4FE0"/>
    <w:rsid w:val="006B530F"/>
    <w:rsid w:val="006B6F39"/>
    <w:rsid w:val="006C48BC"/>
    <w:rsid w:val="006C5A50"/>
    <w:rsid w:val="006C5E60"/>
    <w:rsid w:val="006D35CA"/>
    <w:rsid w:val="006D754A"/>
    <w:rsid w:val="006E09E3"/>
    <w:rsid w:val="006E57BC"/>
    <w:rsid w:val="00701D9A"/>
    <w:rsid w:val="007150EC"/>
    <w:rsid w:val="00717913"/>
    <w:rsid w:val="00721991"/>
    <w:rsid w:val="007245F7"/>
    <w:rsid w:val="0073534F"/>
    <w:rsid w:val="00737E35"/>
    <w:rsid w:val="00744DA7"/>
    <w:rsid w:val="00747267"/>
    <w:rsid w:val="007478E2"/>
    <w:rsid w:val="00756300"/>
    <w:rsid w:val="00757FD9"/>
    <w:rsid w:val="00766EAE"/>
    <w:rsid w:val="00767D04"/>
    <w:rsid w:val="00777F6D"/>
    <w:rsid w:val="0078289D"/>
    <w:rsid w:val="00782CFF"/>
    <w:rsid w:val="00782ECB"/>
    <w:rsid w:val="007904E4"/>
    <w:rsid w:val="0079208F"/>
    <w:rsid w:val="007944D8"/>
    <w:rsid w:val="007945FA"/>
    <w:rsid w:val="007A4546"/>
    <w:rsid w:val="007B581C"/>
    <w:rsid w:val="007B70AA"/>
    <w:rsid w:val="007C1B76"/>
    <w:rsid w:val="007C74B7"/>
    <w:rsid w:val="007E7030"/>
    <w:rsid w:val="007F2B16"/>
    <w:rsid w:val="007F3376"/>
    <w:rsid w:val="007F7906"/>
    <w:rsid w:val="00801AA7"/>
    <w:rsid w:val="008052E7"/>
    <w:rsid w:val="0082214A"/>
    <w:rsid w:val="00823EE4"/>
    <w:rsid w:val="00827DC8"/>
    <w:rsid w:val="0084522B"/>
    <w:rsid w:val="00847878"/>
    <w:rsid w:val="008526B9"/>
    <w:rsid w:val="008567C6"/>
    <w:rsid w:val="008568D5"/>
    <w:rsid w:val="008627F1"/>
    <w:rsid w:val="00862E24"/>
    <w:rsid w:val="008657E4"/>
    <w:rsid w:val="00865998"/>
    <w:rsid w:val="0086617B"/>
    <w:rsid w:val="008709B9"/>
    <w:rsid w:val="00870E0B"/>
    <w:rsid w:val="00871FE9"/>
    <w:rsid w:val="00877E93"/>
    <w:rsid w:val="00893139"/>
    <w:rsid w:val="008C07E7"/>
    <w:rsid w:val="008C0B49"/>
    <w:rsid w:val="008C1557"/>
    <w:rsid w:val="008C71D7"/>
    <w:rsid w:val="008D2388"/>
    <w:rsid w:val="008D525E"/>
    <w:rsid w:val="008D597B"/>
    <w:rsid w:val="008E315E"/>
    <w:rsid w:val="008E53DB"/>
    <w:rsid w:val="008F216B"/>
    <w:rsid w:val="008F44F3"/>
    <w:rsid w:val="008F6B05"/>
    <w:rsid w:val="00900E12"/>
    <w:rsid w:val="0090193E"/>
    <w:rsid w:val="0090505E"/>
    <w:rsid w:val="009061F4"/>
    <w:rsid w:val="00907903"/>
    <w:rsid w:val="00910950"/>
    <w:rsid w:val="00912C1E"/>
    <w:rsid w:val="00913BA8"/>
    <w:rsid w:val="00946462"/>
    <w:rsid w:val="00960017"/>
    <w:rsid w:val="00960E8D"/>
    <w:rsid w:val="009648C8"/>
    <w:rsid w:val="009726A0"/>
    <w:rsid w:val="00975A95"/>
    <w:rsid w:val="00980B9D"/>
    <w:rsid w:val="009929B3"/>
    <w:rsid w:val="009A205D"/>
    <w:rsid w:val="009A5951"/>
    <w:rsid w:val="009C6138"/>
    <w:rsid w:val="009D3008"/>
    <w:rsid w:val="009D3F7D"/>
    <w:rsid w:val="009E0218"/>
    <w:rsid w:val="009E7D50"/>
    <w:rsid w:val="009F0BF8"/>
    <w:rsid w:val="009F4CD0"/>
    <w:rsid w:val="009F62A5"/>
    <w:rsid w:val="00A03B43"/>
    <w:rsid w:val="00A053AE"/>
    <w:rsid w:val="00A10ED5"/>
    <w:rsid w:val="00A11C99"/>
    <w:rsid w:val="00A17614"/>
    <w:rsid w:val="00A2026A"/>
    <w:rsid w:val="00A32074"/>
    <w:rsid w:val="00A43EA0"/>
    <w:rsid w:val="00A505F3"/>
    <w:rsid w:val="00A50BE6"/>
    <w:rsid w:val="00A550F0"/>
    <w:rsid w:val="00A55101"/>
    <w:rsid w:val="00A55188"/>
    <w:rsid w:val="00A65170"/>
    <w:rsid w:val="00A71896"/>
    <w:rsid w:val="00A723E5"/>
    <w:rsid w:val="00A731A6"/>
    <w:rsid w:val="00A76E6F"/>
    <w:rsid w:val="00A92A6B"/>
    <w:rsid w:val="00AA68BD"/>
    <w:rsid w:val="00AB33AC"/>
    <w:rsid w:val="00AB6B31"/>
    <w:rsid w:val="00AC488B"/>
    <w:rsid w:val="00AC5DFD"/>
    <w:rsid w:val="00AC60E3"/>
    <w:rsid w:val="00AD2176"/>
    <w:rsid w:val="00AE2491"/>
    <w:rsid w:val="00AF12CF"/>
    <w:rsid w:val="00AF453C"/>
    <w:rsid w:val="00AF73C5"/>
    <w:rsid w:val="00B0050E"/>
    <w:rsid w:val="00B05262"/>
    <w:rsid w:val="00B0593D"/>
    <w:rsid w:val="00B07031"/>
    <w:rsid w:val="00B0705F"/>
    <w:rsid w:val="00B11F46"/>
    <w:rsid w:val="00B23E46"/>
    <w:rsid w:val="00B24B65"/>
    <w:rsid w:val="00B30AA1"/>
    <w:rsid w:val="00B31962"/>
    <w:rsid w:val="00B36D66"/>
    <w:rsid w:val="00B41456"/>
    <w:rsid w:val="00B4226A"/>
    <w:rsid w:val="00B47FC9"/>
    <w:rsid w:val="00B5070F"/>
    <w:rsid w:val="00B51627"/>
    <w:rsid w:val="00B65565"/>
    <w:rsid w:val="00B708C4"/>
    <w:rsid w:val="00B711BD"/>
    <w:rsid w:val="00B73D41"/>
    <w:rsid w:val="00B86A26"/>
    <w:rsid w:val="00BA5ED9"/>
    <w:rsid w:val="00BB3FCE"/>
    <w:rsid w:val="00BB5B1F"/>
    <w:rsid w:val="00BB70D7"/>
    <w:rsid w:val="00BC36E5"/>
    <w:rsid w:val="00BC4D91"/>
    <w:rsid w:val="00BC6D9E"/>
    <w:rsid w:val="00BD2926"/>
    <w:rsid w:val="00BD2FA4"/>
    <w:rsid w:val="00BD73CC"/>
    <w:rsid w:val="00BD7A14"/>
    <w:rsid w:val="00BE38C3"/>
    <w:rsid w:val="00BE3EF9"/>
    <w:rsid w:val="00BE7532"/>
    <w:rsid w:val="00C00AD3"/>
    <w:rsid w:val="00C10D3E"/>
    <w:rsid w:val="00C11409"/>
    <w:rsid w:val="00C1600E"/>
    <w:rsid w:val="00C31F48"/>
    <w:rsid w:val="00C50DF0"/>
    <w:rsid w:val="00C532D5"/>
    <w:rsid w:val="00C55D57"/>
    <w:rsid w:val="00C57224"/>
    <w:rsid w:val="00C609BD"/>
    <w:rsid w:val="00C60CBB"/>
    <w:rsid w:val="00C63095"/>
    <w:rsid w:val="00C72C56"/>
    <w:rsid w:val="00C8235E"/>
    <w:rsid w:val="00C91098"/>
    <w:rsid w:val="00C91AAF"/>
    <w:rsid w:val="00C95D06"/>
    <w:rsid w:val="00C97019"/>
    <w:rsid w:val="00CA1076"/>
    <w:rsid w:val="00CA27E0"/>
    <w:rsid w:val="00CA288F"/>
    <w:rsid w:val="00CB0314"/>
    <w:rsid w:val="00CB13C4"/>
    <w:rsid w:val="00CB44B5"/>
    <w:rsid w:val="00CB60F7"/>
    <w:rsid w:val="00CB655D"/>
    <w:rsid w:val="00CB6F03"/>
    <w:rsid w:val="00CD4513"/>
    <w:rsid w:val="00D00221"/>
    <w:rsid w:val="00D007E4"/>
    <w:rsid w:val="00D03955"/>
    <w:rsid w:val="00D13764"/>
    <w:rsid w:val="00D141A3"/>
    <w:rsid w:val="00D22B0C"/>
    <w:rsid w:val="00D24665"/>
    <w:rsid w:val="00D30873"/>
    <w:rsid w:val="00D32463"/>
    <w:rsid w:val="00D332D3"/>
    <w:rsid w:val="00D36E09"/>
    <w:rsid w:val="00D437CA"/>
    <w:rsid w:val="00D4475A"/>
    <w:rsid w:val="00D45B57"/>
    <w:rsid w:val="00D45DB6"/>
    <w:rsid w:val="00D47D2F"/>
    <w:rsid w:val="00D5237B"/>
    <w:rsid w:val="00D6026F"/>
    <w:rsid w:val="00D63719"/>
    <w:rsid w:val="00D71D9C"/>
    <w:rsid w:val="00D73B95"/>
    <w:rsid w:val="00DA2970"/>
    <w:rsid w:val="00DA5104"/>
    <w:rsid w:val="00DB034D"/>
    <w:rsid w:val="00DB56E9"/>
    <w:rsid w:val="00DB5DC6"/>
    <w:rsid w:val="00DC3C89"/>
    <w:rsid w:val="00DC7FE9"/>
    <w:rsid w:val="00DD0C91"/>
    <w:rsid w:val="00DE68B6"/>
    <w:rsid w:val="00DF0334"/>
    <w:rsid w:val="00DF0DD7"/>
    <w:rsid w:val="00DF7772"/>
    <w:rsid w:val="00E01136"/>
    <w:rsid w:val="00E02C49"/>
    <w:rsid w:val="00E0785F"/>
    <w:rsid w:val="00E20BAC"/>
    <w:rsid w:val="00E23CD9"/>
    <w:rsid w:val="00E26CE0"/>
    <w:rsid w:val="00E30F3C"/>
    <w:rsid w:val="00E31F33"/>
    <w:rsid w:val="00E469CD"/>
    <w:rsid w:val="00E553D4"/>
    <w:rsid w:val="00E618EF"/>
    <w:rsid w:val="00E630B3"/>
    <w:rsid w:val="00E65BDC"/>
    <w:rsid w:val="00E72C52"/>
    <w:rsid w:val="00E82767"/>
    <w:rsid w:val="00E83E88"/>
    <w:rsid w:val="00EA0E37"/>
    <w:rsid w:val="00EA68E1"/>
    <w:rsid w:val="00EA7187"/>
    <w:rsid w:val="00EB0942"/>
    <w:rsid w:val="00EC3C2A"/>
    <w:rsid w:val="00EE04C8"/>
    <w:rsid w:val="00EE0A09"/>
    <w:rsid w:val="00EE355B"/>
    <w:rsid w:val="00F033F7"/>
    <w:rsid w:val="00F05D6E"/>
    <w:rsid w:val="00F11D92"/>
    <w:rsid w:val="00F15EF1"/>
    <w:rsid w:val="00F17E04"/>
    <w:rsid w:val="00F220A1"/>
    <w:rsid w:val="00F2586C"/>
    <w:rsid w:val="00F31BE4"/>
    <w:rsid w:val="00F3642A"/>
    <w:rsid w:val="00F372CB"/>
    <w:rsid w:val="00F4078C"/>
    <w:rsid w:val="00F412F8"/>
    <w:rsid w:val="00F43E93"/>
    <w:rsid w:val="00F45E07"/>
    <w:rsid w:val="00F5306F"/>
    <w:rsid w:val="00F6383A"/>
    <w:rsid w:val="00F64AF9"/>
    <w:rsid w:val="00F66587"/>
    <w:rsid w:val="00F67A4A"/>
    <w:rsid w:val="00F84E96"/>
    <w:rsid w:val="00F85BB6"/>
    <w:rsid w:val="00F876B1"/>
    <w:rsid w:val="00F95998"/>
    <w:rsid w:val="00F97071"/>
    <w:rsid w:val="00FA2DE9"/>
    <w:rsid w:val="00FA3409"/>
    <w:rsid w:val="00FA4912"/>
    <w:rsid w:val="00FA6DC6"/>
    <w:rsid w:val="00FB40DD"/>
    <w:rsid w:val="00FB7449"/>
    <w:rsid w:val="00FD01A0"/>
    <w:rsid w:val="00FD6003"/>
    <w:rsid w:val="00FE21E7"/>
    <w:rsid w:val="00FE7D29"/>
    <w:rsid w:val="00FF0DB7"/>
    <w:rsid w:val="00FF1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F3AC0"/>
  <w15:docId w15:val="{59844C79-D158-4C47-B21C-9C1CF21E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51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20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2074"/>
    <w:rPr>
      <w:rFonts w:ascii="Tahoma" w:hAnsi="Tahoma" w:cs="Tahoma"/>
      <w:sz w:val="16"/>
      <w:szCs w:val="16"/>
    </w:rPr>
  </w:style>
  <w:style w:type="paragraph" w:styleId="a5">
    <w:name w:val="List Paragraph"/>
    <w:basedOn w:val="a"/>
    <w:uiPriority w:val="34"/>
    <w:qFormat/>
    <w:rsid w:val="00847878"/>
    <w:pPr>
      <w:ind w:left="720"/>
      <w:contextualSpacing/>
    </w:pPr>
  </w:style>
  <w:style w:type="table" w:styleId="a6">
    <w:name w:val="Table Grid"/>
    <w:basedOn w:val="a1"/>
    <w:uiPriority w:val="39"/>
    <w:rsid w:val="00905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42698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2698A"/>
  </w:style>
  <w:style w:type="paragraph" w:styleId="a9">
    <w:name w:val="footer"/>
    <w:basedOn w:val="a"/>
    <w:link w:val="aa"/>
    <w:uiPriority w:val="99"/>
    <w:unhideWhenUsed/>
    <w:rsid w:val="0042698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6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35935">
      <w:bodyDiv w:val="1"/>
      <w:marLeft w:val="0"/>
      <w:marRight w:val="0"/>
      <w:marTop w:val="0"/>
      <w:marBottom w:val="0"/>
      <w:divBdr>
        <w:top w:val="none" w:sz="0" w:space="0" w:color="auto"/>
        <w:left w:val="none" w:sz="0" w:space="0" w:color="auto"/>
        <w:bottom w:val="none" w:sz="0" w:space="0" w:color="auto"/>
        <w:right w:val="none" w:sz="0" w:space="0" w:color="auto"/>
      </w:divBdr>
    </w:div>
    <w:div w:id="71509970">
      <w:bodyDiv w:val="1"/>
      <w:marLeft w:val="0"/>
      <w:marRight w:val="0"/>
      <w:marTop w:val="0"/>
      <w:marBottom w:val="0"/>
      <w:divBdr>
        <w:top w:val="none" w:sz="0" w:space="0" w:color="auto"/>
        <w:left w:val="none" w:sz="0" w:space="0" w:color="auto"/>
        <w:bottom w:val="none" w:sz="0" w:space="0" w:color="auto"/>
        <w:right w:val="none" w:sz="0" w:space="0" w:color="auto"/>
      </w:divBdr>
    </w:div>
    <w:div w:id="84426098">
      <w:bodyDiv w:val="1"/>
      <w:marLeft w:val="0"/>
      <w:marRight w:val="0"/>
      <w:marTop w:val="0"/>
      <w:marBottom w:val="0"/>
      <w:divBdr>
        <w:top w:val="none" w:sz="0" w:space="0" w:color="auto"/>
        <w:left w:val="none" w:sz="0" w:space="0" w:color="auto"/>
        <w:bottom w:val="none" w:sz="0" w:space="0" w:color="auto"/>
        <w:right w:val="none" w:sz="0" w:space="0" w:color="auto"/>
      </w:divBdr>
    </w:div>
    <w:div w:id="89475906">
      <w:bodyDiv w:val="1"/>
      <w:marLeft w:val="0"/>
      <w:marRight w:val="0"/>
      <w:marTop w:val="0"/>
      <w:marBottom w:val="0"/>
      <w:divBdr>
        <w:top w:val="none" w:sz="0" w:space="0" w:color="auto"/>
        <w:left w:val="none" w:sz="0" w:space="0" w:color="auto"/>
        <w:bottom w:val="none" w:sz="0" w:space="0" w:color="auto"/>
        <w:right w:val="none" w:sz="0" w:space="0" w:color="auto"/>
      </w:divBdr>
    </w:div>
    <w:div w:id="90053810">
      <w:bodyDiv w:val="1"/>
      <w:marLeft w:val="0"/>
      <w:marRight w:val="0"/>
      <w:marTop w:val="0"/>
      <w:marBottom w:val="0"/>
      <w:divBdr>
        <w:top w:val="none" w:sz="0" w:space="0" w:color="auto"/>
        <w:left w:val="none" w:sz="0" w:space="0" w:color="auto"/>
        <w:bottom w:val="none" w:sz="0" w:space="0" w:color="auto"/>
        <w:right w:val="none" w:sz="0" w:space="0" w:color="auto"/>
      </w:divBdr>
    </w:div>
    <w:div w:id="104466303">
      <w:bodyDiv w:val="1"/>
      <w:marLeft w:val="0"/>
      <w:marRight w:val="0"/>
      <w:marTop w:val="0"/>
      <w:marBottom w:val="0"/>
      <w:divBdr>
        <w:top w:val="none" w:sz="0" w:space="0" w:color="auto"/>
        <w:left w:val="none" w:sz="0" w:space="0" w:color="auto"/>
        <w:bottom w:val="none" w:sz="0" w:space="0" w:color="auto"/>
        <w:right w:val="none" w:sz="0" w:space="0" w:color="auto"/>
      </w:divBdr>
    </w:div>
    <w:div w:id="133529133">
      <w:bodyDiv w:val="1"/>
      <w:marLeft w:val="0"/>
      <w:marRight w:val="0"/>
      <w:marTop w:val="0"/>
      <w:marBottom w:val="0"/>
      <w:divBdr>
        <w:top w:val="none" w:sz="0" w:space="0" w:color="auto"/>
        <w:left w:val="none" w:sz="0" w:space="0" w:color="auto"/>
        <w:bottom w:val="none" w:sz="0" w:space="0" w:color="auto"/>
        <w:right w:val="none" w:sz="0" w:space="0" w:color="auto"/>
      </w:divBdr>
    </w:div>
    <w:div w:id="159007368">
      <w:bodyDiv w:val="1"/>
      <w:marLeft w:val="0"/>
      <w:marRight w:val="0"/>
      <w:marTop w:val="0"/>
      <w:marBottom w:val="0"/>
      <w:divBdr>
        <w:top w:val="none" w:sz="0" w:space="0" w:color="auto"/>
        <w:left w:val="none" w:sz="0" w:space="0" w:color="auto"/>
        <w:bottom w:val="none" w:sz="0" w:space="0" w:color="auto"/>
        <w:right w:val="none" w:sz="0" w:space="0" w:color="auto"/>
      </w:divBdr>
    </w:div>
    <w:div w:id="176430258">
      <w:bodyDiv w:val="1"/>
      <w:marLeft w:val="0"/>
      <w:marRight w:val="0"/>
      <w:marTop w:val="0"/>
      <w:marBottom w:val="0"/>
      <w:divBdr>
        <w:top w:val="none" w:sz="0" w:space="0" w:color="auto"/>
        <w:left w:val="none" w:sz="0" w:space="0" w:color="auto"/>
        <w:bottom w:val="none" w:sz="0" w:space="0" w:color="auto"/>
        <w:right w:val="none" w:sz="0" w:space="0" w:color="auto"/>
      </w:divBdr>
    </w:div>
    <w:div w:id="268436451">
      <w:bodyDiv w:val="1"/>
      <w:marLeft w:val="0"/>
      <w:marRight w:val="0"/>
      <w:marTop w:val="0"/>
      <w:marBottom w:val="0"/>
      <w:divBdr>
        <w:top w:val="none" w:sz="0" w:space="0" w:color="auto"/>
        <w:left w:val="none" w:sz="0" w:space="0" w:color="auto"/>
        <w:bottom w:val="none" w:sz="0" w:space="0" w:color="auto"/>
        <w:right w:val="none" w:sz="0" w:space="0" w:color="auto"/>
      </w:divBdr>
    </w:div>
    <w:div w:id="329717980">
      <w:bodyDiv w:val="1"/>
      <w:marLeft w:val="0"/>
      <w:marRight w:val="0"/>
      <w:marTop w:val="0"/>
      <w:marBottom w:val="0"/>
      <w:divBdr>
        <w:top w:val="none" w:sz="0" w:space="0" w:color="auto"/>
        <w:left w:val="none" w:sz="0" w:space="0" w:color="auto"/>
        <w:bottom w:val="none" w:sz="0" w:space="0" w:color="auto"/>
        <w:right w:val="none" w:sz="0" w:space="0" w:color="auto"/>
      </w:divBdr>
    </w:div>
    <w:div w:id="330911196">
      <w:bodyDiv w:val="1"/>
      <w:marLeft w:val="0"/>
      <w:marRight w:val="0"/>
      <w:marTop w:val="0"/>
      <w:marBottom w:val="0"/>
      <w:divBdr>
        <w:top w:val="none" w:sz="0" w:space="0" w:color="auto"/>
        <w:left w:val="none" w:sz="0" w:space="0" w:color="auto"/>
        <w:bottom w:val="none" w:sz="0" w:space="0" w:color="auto"/>
        <w:right w:val="none" w:sz="0" w:space="0" w:color="auto"/>
      </w:divBdr>
    </w:div>
    <w:div w:id="495153437">
      <w:bodyDiv w:val="1"/>
      <w:marLeft w:val="0"/>
      <w:marRight w:val="0"/>
      <w:marTop w:val="0"/>
      <w:marBottom w:val="0"/>
      <w:divBdr>
        <w:top w:val="none" w:sz="0" w:space="0" w:color="auto"/>
        <w:left w:val="none" w:sz="0" w:space="0" w:color="auto"/>
        <w:bottom w:val="none" w:sz="0" w:space="0" w:color="auto"/>
        <w:right w:val="none" w:sz="0" w:space="0" w:color="auto"/>
      </w:divBdr>
    </w:div>
    <w:div w:id="503203542">
      <w:bodyDiv w:val="1"/>
      <w:marLeft w:val="0"/>
      <w:marRight w:val="0"/>
      <w:marTop w:val="0"/>
      <w:marBottom w:val="0"/>
      <w:divBdr>
        <w:top w:val="none" w:sz="0" w:space="0" w:color="auto"/>
        <w:left w:val="none" w:sz="0" w:space="0" w:color="auto"/>
        <w:bottom w:val="none" w:sz="0" w:space="0" w:color="auto"/>
        <w:right w:val="none" w:sz="0" w:space="0" w:color="auto"/>
      </w:divBdr>
    </w:div>
    <w:div w:id="510416532">
      <w:bodyDiv w:val="1"/>
      <w:marLeft w:val="0"/>
      <w:marRight w:val="0"/>
      <w:marTop w:val="0"/>
      <w:marBottom w:val="0"/>
      <w:divBdr>
        <w:top w:val="none" w:sz="0" w:space="0" w:color="auto"/>
        <w:left w:val="none" w:sz="0" w:space="0" w:color="auto"/>
        <w:bottom w:val="none" w:sz="0" w:space="0" w:color="auto"/>
        <w:right w:val="none" w:sz="0" w:space="0" w:color="auto"/>
      </w:divBdr>
    </w:div>
    <w:div w:id="568344556">
      <w:bodyDiv w:val="1"/>
      <w:marLeft w:val="0"/>
      <w:marRight w:val="0"/>
      <w:marTop w:val="0"/>
      <w:marBottom w:val="0"/>
      <w:divBdr>
        <w:top w:val="none" w:sz="0" w:space="0" w:color="auto"/>
        <w:left w:val="none" w:sz="0" w:space="0" w:color="auto"/>
        <w:bottom w:val="none" w:sz="0" w:space="0" w:color="auto"/>
        <w:right w:val="none" w:sz="0" w:space="0" w:color="auto"/>
      </w:divBdr>
    </w:div>
    <w:div w:id="626932332">
      <w:bodyDiv w:val="1"/>
      <w:marLeft w:val="0"/>
      <w:marRight w:val="0"/>
      <w:marTop w:val="0"/>
      <w:marBottom w:val="0"/>
      <w:divBdr>
        <w:top w:val="none" w:sz="0" w:space="0" w:color="auto"/>
        <w:left w:val="none" w:sz="0" w:space="0" w:color="auto"/>
        <w:bottom w:val="none" w:sz="0" w:space="0" w:color="auto"/>
        <w:right w:val="none" w:sz="0" w:space="0" w:color="auto"/>
      </w:divBdr>
    </w:div>
    <w:div w:id="633948586">
      <w:bodyDiv w:val="1"/>
      <w:marLeft w:val="0"/>
      <w:marRight w:val="0"/>
      <w:marTop w:val="0"/>
      <w:marBottom w:val="0"/>
      <w:divBdr>
        <w:top w:val="none" w:sz="0" w:space="0" w:color="auto"/>
        <w:left w:val="none" w:sz="0" w:space="0" w:color="auto"/>
        <w:bottom w:val="none" w:sz="0" w:space="0" w:color="auto"/>
        <w:right w:val="none" w:sz="0" w:space="0" w:color="auto"/>
      </w:divBdr>
    </w:div>
    <w:div w:id="644630360">
      <w:bodyDiv w:val="1"/>
      <w:marLeft w:val="0"/>
      <w:marRight w:val="0"/>
      <w:marTop w:val="0"/>
      <w:marBottom w:val="0"/>
      <w:divBdr>
        <w:top w:val="none" w:sz="0" w:space="0" w:color="auto"/>
        <w:left w:val="none" w:sz="0" w:space="0" w:color="auto"/>
        <w:bottom w:val="none" w:sz="0" w:space="0" w:color="auto"/>
        <w:right w:val="none" w:sz="0" w:space="0" w:color="auto"/>
      </w:divBdr>
    </w:div>
    <w:div w:id="689334205">
      <w:bodyDiv w:val="1"/>
      <w:marLeft w:val="0"/>
      <w:marRight w:val="0"/>
      <w:marTop w:val="0"/>
      <w:marBottom w:val="0"/>
      <w:divBdr>
        <w:top w:val="none" w:sz="0" w:space="0" w:color="auto"/>
        <w:left w:val="none" w:sz="0" w:space="0" w:color="auto"/>
        <w:bottom w:val="none" w:sz="0" w:space="0" w:color="auto"/>
        <w:right w:val="none" w:sz="0" w:space="0" w:color="auto"/>
      </w:divBdr>
    </w:div>
    <w:div w:id="711852405">
      <w:bodyDiv w:val="1"/>
      <w:marLeft w:val="0"/>
      <w:marRight w:val="0"/>
      <w:marTop w:val="0"/>
      <w:marBottom w:val="0"/>
      <w:divBdr>
        <w:top w:val="none" w:sz="0" w:space="0" w:color="auto"/>
        <w:left w:val="none" w:sz="0" w:space="0" w:color="auto"/>
        <w:bottom w:val="none" w:sz="0" w:space="0" w:color="auto"/>
        <w:right w:val="none" w:sz="0" w:space="0" w:color="auto"/>
      </w:divBdr>
    </w:div>
    <w:div w:id="737747104">
      <w:bodyDiv w:val="1"/>
      <w:marLeft w:val="0"/>
      <w:marRight w:val="0"/>
      <w:marTop w:val="0"/>
      <w:marBottom w:val="0"/>
      <w:divBdr>
        <w:top w:val="none" w:sz="0" w:space="0" w:color="auto"/>
        <w:left w:val="none" w:sz="0" w:space="0" w:color="auto"/>
        <w:bottom w:val="none" w:sz="0" w:space="0" w:color="auto"/>
        <w:right w:val="none" w:sz="0" w:space="0" w:color="auto"/>
      </w:divBdr>
    </w:div>
    <w:div w:id="769010968">
      <w:bodyDiv w:val="1"/>
      <w:marLeft w:val="0"/>
      <w:marRight w:val="0"/>
      <w:marTop w:val="0"/>
      <w:marBottom w:val="0"/>
      <w:divBdr>
        <w:top w:val="none" w:sz="0" w:space="0" w:color="auto"/>
        <w:left w:val="none" w:sz="0" w:space="0" w:color="auto"/>
        <w:bottom w:val="none" w:sz="0" w:space="0" w:color="auto"/>
        <w:right w:val="none" w:sz="0" w:space="0" w:color="auto"/>
      </w:divBdr>
    </w:div>
    <w:div w:id="778257790">
      <w:bodyDiv w:val="1"/>
      <w:marLeft w:val="0"/>
      <w:marRight w:val="0"/>
      <w:marTop w:val="0"/>
      <w:marBottom w:val="0"/>
      <w:divBdr>
        <w:top w:val="none" w:sz="0" w:space="0" w:color="auto"/>
        <w:left w:val="none" w:sz="0" w:space="0" w:color="auto"/>
        <w:bottom w:val="none" w:sz="0" w:space="0" w:color="auto"/>
        <w:right w:val="none" w:sz="0" w:space="0" w:color="auto"/>
      </w:divBdr>
    </w:div>
    <w:div w:id="787286404">
      <w:bodyDiv w:val="1"/>
      <w:marLeft w:val="0"/>
      <w:marRight w:val="0"/>
      <w:marTop w:val="0"/>
      <w:marBottom w:val="0"/>
      <w:divBdr>
        <w:top w:val="none" w:sz="0" w:space="0" w:color="auto"/>
        <w:left w:val="none" w:sz="0" w:space="0" w:color="auto"/>
        <w:bottom w:val="none" w:sz="0" w:space="0" w:color="auto"/>
        <w:right w:val="none" w:sz="0" w:space="0" w:color="auto"/>
      </w:divBdr>
    </w:div>
    <w:div w:id="873889630">
      <w:bodyDiv w:val="1"/>
      <w:marLeft w:val="0"/>
      <w:marRight w:val="0"/>
      <w:marTop w:val="0"/>
      <w:marBottom w:val="0"/>
      <w:divBdr>
        <w:top w:val="none" w:sz="0" w:space="0" w:color="auto"/>
        <w:left w:val="none" w:sz="0" w:space="0" w:color="auto"/>
        <w:bottom w:val="none" w:sz="0" w:space="0" w:color="auto"/>
        <w:right w:val="none" w:sz="0" w:space="0" w:color="auto"/>
      </w:divBdr>
    </w:div>
    <w:div w:id="894043561">
      <w:bodyDiv w:val="1"/>
      <w:marLeft w:val="0"/>
      <w:marRight w:val="0"/>
      <w:marTop w:val="0"/>
      <w:marBottom w:val="0"/>
      <w:divBdr>
        <w:top w:val="none" w:sz="0" w:space="0" w:color="auto"/>
        <w:left w:val="none" w:sz="0" w:space="0" w:color="auto"/>
        <w:bottom w:val="none" w:sz="0" w:space="0" w:color="auto"/>
        <w:right w:val="none" w:sz="0" w:space="0" w:color="auto"/>
      </w:divBdr>
    </w:div>
    <w:div w:id="906576765">
      <w:bodyDiv w:val="1"/>
      <w:marLeft w:val="0"/>
      <w:marRight w:val="0"/>
      <w:marTop w:val="0"/>
      <w:marBottom w:val="0"/>
      <w:divBdr>
        <w:top w:val="none" w:sz="0" w:space="0" w:color="auto"/>
        <w:left w:val="none" w:sz="0" w:space="0" w:color="auto"/>
        <w:bottom w:val="none" w:sz="0" w:space="0" w:color="auto"/>
        <w:right w:val="none" w:sz="0" w:space="0" w:color="auto"/>
      </w:divBdr>
    </w:div>
    <w:div w:id="937130724">
      <w:bodyDiv w:val="1"/>
      <w:marLeft w:val="0"/>
      <w:marRight w:val="0"/>
      <w:marTop w:val="0"/>
      <w:marBottom w:val="0"/>
      <w:divBdr>
        <w:top w:val="none" w:sz="0" w:space="0" w:color="auto"/>
        <w:left w:val="none" w:sz="0" w:space="0" w:color="auto"/>
        <w:bottom w:val="none" w:sz="0" w:space="0" w:color="auto"/>
        <w:right w:val="none" w:sz="0" w:space="0" w:color="auto"/>
      </w:divBdr>
    </w:div>
    <w:div w:id="964703419">
      <w:bodyDiv w:val="1"/>
      <w:marLeft w:val="0"/>
      <w:marRight w:val="0"/>
      <w:marTop w:val="0"/>
      <w:marBottom w:val="0"/>
      <w:divBdr>
        <w:top w:val="none" w:sz="0" w:space="0" w:color="auto"/>
        <w:left w:val="none" w:sz="0" w:space="0" w:color="auto"/>
        <w:bottom w:val="none" w:sz="0" w:space="0" w:color="auto"/>
        <w:right w:val="none" w:sz="0" w:space="0" w:color="auto"/>
      </w:divBdr>
    </w:div>
    <w:div w:id="973294540">
      <w:bodyDiv w:val="1"/>
      <w:marLeft w:val="0"/>
      <w:marRight w:val="0"/>
      <w:marTop w:val="0"/>
      <w:marBottom w:val="0"/>
      <w:divBdr>
        <w:top w:val="none" w:sz="0" w:space="0" w:color="auto"/>
        <w:left w:val="none" w:sz="0" w:space="0" w:color="auto"/>
        <w:bottom w:val="none" w:sz="0" w:space="0" w:color="auto"/>
        <w:right w:val="none" w:sz="0" w:space="0" w:color="auto"/>
      </w:divBdr>
    </w:div>
    <w:div w:id="1039402612">
      <w:bodyDiv w:val="1"/>
      <w:marLeft w:val="0"/>
      <w:marRight w:val="0"/>
      <w:marTop w:val="0"/>
      <w:marBottom w:val="0"/>
      <w:divBdr>
        <w:top w:val="none" w:sz="0" w:space="0" w:color="auto"/>
        <w:left w:val="none" w:sz="0" w:space="0" w:color="auto"/>
        <w:bottom w:val="none" w:sz="0" w:space="0" w:color="auto"/>
        <w:right w:val="none" w:sz="0" w:space="0" w:color="auto"/>
      </w:divBdr>
    </w:div>
    <w:div w:id="1135415857">
      <w:bodyDiv w:val="1"/>
      <w:marLeft w:val="0"/>
      <w:marRight w:val="0"/>
      <w:marTop w:val="0"/>
      <w:marBottom w:val="0"/>
      <w:divBdr>
        <w:top w:val="none" w:sz="0" w:space="0" w:color="auto"/>
        <w:left w:val="none" w:sz="0" w:space="0" w:color="auto"/>
        <w:bottom w:val="none" w:sz="0" w:space="0" w:color="auto"/>
        <w:right w:val="none" w:sz="0" w:space="0" w:color="auto"/>
      </w:divBdr>
    </w:div>
    <w:div w:id="1192837739">
      <w:bodyDiv w:val="1"/>
      <w:marLeft w:val="0"/>
      <w:marRight w:val="0"/>
      <w:marTop w:val="0"/>
      <w:marBottom w:val="0"/>
      <w:divBdr>
        <w:top w:val="none" w:sz="0" w:space="0" w:color="auto"/>
        <w:left w:val="none" w:sz="0" w:space="0" w:color="auto"/>
        <w:bottom w:val="none" w:sz="0" w:space="0" w:color="auto"/>
        <w:right w:val="none" w:sz="0" w:space="0" w:color="auto"/>
      </w:divBdr>
    </w:div>
    <w:div w:id="1203589103">
      <w:bodyDiv w:val="1"/>
      <w:marLeft w:val="0"/>
      <w:marRight w:val="0"/>
      <w:marTop w:val="0"/>
      <w:marBottom w:val="0"/>
      <w:divBdr>
        <w:top w:val="none" w:sz="0" w:space="0" w:color="auto"/>
        <w:left w:val="none" w:sz="0" w:space="0" w:color="auto"/>
        <w:bottom w:val="none" w:sz="0" w:space="0" w:color="auto"/>
        <w:right w:val="none" w:sz="0" w:space="0" w:color="auto"/>
      </w:divBdr>
    </w:div>
    <w:div w:id="1207451696">
      <w:bodyDiv w:val="1"/>
      <w:marLeft w:val="0"/>
      <w:marRight w:val="0"/>
      <w:marTop w:val="0"/>
      <w:marBottom w:val="0"/>
      <w:divBdr>
        <w:top w:val="none" w:sz="0" w:space="0" w:color="auto"/>
        <w:left w:val="none" w:sz="0" w:space="0" w:color="auto"/>
        <w:bottom w:val="none" w:sz="0" w:space="0" w:color="auto"/>
        <w:right w:val="none" w:sz="0" w:space="0" w:color="auto"/>
      </w:divBdr>
    </w:div>
    <w:div w:id="1235890917">
      <w:bodyDiv w:val="1"/>
      <w:marLeft w:val="0"/>
      <w:marRight w:val="0"/>
      <w:marTop w:val="0"/>
      <w:marBottom w:val="0"/>
      <w:divBdr>
        <w:top w:val="none" w:sz="0" w:space="0" w:color="auto"/>
        <w:left w:val="none" w:sz="0" w:space="0" w:color="auto"/>
        <w:bottom w:val="none" w:sz="0" w:space="0" w:color="auto"/>
        <w:right w:val="none" w:sz="0" w:space="0" w:color="auto"/>
      </w:divBdr>
    </w:div>
    <w:div w:id="1239943456">
      <w:bodyDiv w:val="1"/>
      <w:marLeft w:val="0"/>
      <w:marRight w:val="0"/>
      <w:marTop w:val="0"/>
      <w:marBottom w:val="0"/>
      <w:divBdr>
        <w:top w:val="none" w:sz="0" w:space="0" w:color="auto"/>
        <w:left w:val="none" w:sz="0" w:space="0" w:color="auto"/>
        <w:bottom w:val="none" w:sz="0" w:space="0" w:color="auto"/>
        <w:right w:val="none" w:sz="0" w:space="0" w:color="auto"/>
      </w:divBdr>
    </w:div>
    <w:div w:id="1288122573">
      <w:bodyDiv w:val="1"/>
      <w:marLeft w:val="0"/>
      <w:marRight w:val="0"/>
      <w:marTop w:val="0"/>
      <w:marBottom w:val="0"/>
      <w:divBdr>
        <w:top w:val="none" w:sz="0" w:space="0" w:color="auto"/>
        <w:left w:val="none" w:sz="0" w:space="0" w:color="auto"/>
        <w:bottom w:val="none" w:sz="0" w:space="0" w:color="auto"/>
        <w:right w:val="none" w:sz="0" w:space="0" w:color="auto"/>
      </w:divBdr>
    </w:div>
    <w:div w:id="1294826902">
      <w:bodyDiv w:val="1"/>
      <w:marLeft w:val="0"/>
      <w:marRight w:val="0"/>
      <w:marTop w:val="0"/>
      <w:marBottom w:val="0"/>
      <w:divBdr>
        <w:top w:val="none" w:sz="0" w:space="0" w:color="auto"/>
        <w:left w:val="none" w:sz="0" w:space="0" w:color="auto"/>
        <w:bottom w:val="none" w:sz="0" w:space="0" w:color="auto"/>
        <w:right w:val="none" w:sz="0" w:space="0" w:color="auto"/>
      </w:divBdr>
    </w:div>
    <w:div w:id="1310744981">
      <w:bodyDiv w:val="1"/>
      <w:marLeft w:val="0"/>
      <w:marRight w:val="0"/>
      <w:marTop w:val="0"/>
      <w:marBottom w:val="0"/>
      <w:divBdr>
        <w:top w:val="none" w:sz="0" w:space="0" w:color="auto"/>
        <w:left w:val="none" w:sz="0" w:space="0" w:color="auto"/>
        <w:bottom w:val="none" w:sz="0" w:space="0" w:color="auto"/>
        <w:right w:val="none" w:sz="0" w:space="0" w:color="auto"/>
      </w:divBdr>
    </w:div>
    <w:div w:id="1322541980">
      <w:bodyDiv w:val="1"/>
      <w:marLeft w:val="0"/>
      <w:marRight w:val="0"/>
      <w:marTop w:val="0"/>
      <w:marBottom w:val="0"/>
      <w:divBdr>
        <w:top w:val="none" w:sz="0" w:space="0" w:color="auto"/>
        <w:left w:val="none" w:sz="0" w:space="0" w:color="auto"/>
        <w:bottom w:val="none" w:sz="0" w:space="0" w:color="auto"/>
        <w:right w:val="none" w:sz="0" w:space="0" w:color="auto"/>
      </w:divBdr>
    </w:div>
    <w:div w:id="1347362146">
      <w:bodyDiv w:val="1"/>
      <w:marLeft w:val="0"/>
      <w:marRight w:val="0"/>
      <w:marTop w:val="0"/>
      <w:marBottom w:val="0"/>
      <w:divBdr>
        <w:top w:val="none" w:sz="0" w:space="0" w:color="auto"/>
        <w:left w:val="none" w:sz="0" w:space="0" w:color="auto"/>
        <w:bottom w:val="none" w:sz="0" w:space="0" w:color="auto"/>
        <w:right w:val="none" w:sz="0" w:space="0" w:color="auto"/>
      </w:divBdr>
    </w:div>
    <w:div w:id="1366826145">
      <w:bodyDiv w:val="1"/>
      <w:marLeft w:val="0"/>
      <w:marRight w:val="0"/>
      <w:marTop w:val="0"/>
      <w:marBottom w:val="0"/>
      <w:divBdr>
        <w:top w:val="none" w:sz="0" w:space="0" w:color="auto"/>
        <w:left w:val="none" w:sz="0" w:space="0" w:color="auto"/>
        <w:bottom w:val="none" w:sz="0" w:space="0" w:color="auto"/>
        <w:right w:val="none" w:sz="0" w:space="0" w:color="auto"/>
      </w:divBdr>
    </w:div>
    <w:div w:id="1429278100">
      <w:bodyDiv w:val="1"/>
      <w:marLeft w:val="0"/>
      <w:marRight w:val="0"/>
      <w:marTop w:val="0"/>
      <w:marBottom w:val="0"/>
      <w:divBdr>
        <w:top w:val="none" w:sz="0" w:space="0" w:color="auto"/>
        <w:left w:val="none" w:sz="0" w:space="0" w:color="auto"/>
        <w:bottom w:val="none" w:sz="0" w:space="0" w:color="auto"/>
        <w:right w:val="none" w:sz="0" w:space="0" w:color="auto"/>
      </w:divBdr>
    </w:div>
    <w:div w:id="1473326404">
      <w:bodyDiv w:val="1"/>
      <w:marLeft w:val="0"/>
      <w:marRight w:val="0"/>
      <w:marTop w:val="0"/>
      <w:marBottom w:val="0"/>
      <w:divBdr>
        <w:top w:val="none" w:sz="0" w:space="0" w:color="auto"/>
        <w:left w:val="none" w:sz="0" w:space="0" w:color="auto"/>
        <w:bottom w:val="none" w:sz="0" w:space="0" w:color="auto"/>
        <w:right w:val="none" w:sz="0" w:space="0" w:color="auto"/>
      </w:divBdr>
    </w:div>
    <w:div w:id="1570770341">
      <w:bodyDiv w:val="1"/>
      <w:marLeft w:val="0"/>
      <w:marRight w:val="0"/>
      <w:marTop w:val="0"/>
      <w:marBottom w:val="0"/>
      <w:divBdr>
        <w:top w:val="none" w:sz="0" w:space="0" w:color="auto"/>
        <w:left w:val="none" w:sz="0" w:space="0" w:color="auto"/>
        <w:bottom w:val="none" w:sz="0" w:space="0" w:color="auto"/>
        <w:right w:val="none" w:sz="0" w:space="0" w:color="auto"/>
      </w:divBdr>
    </w:div>
    <w:div w:id="1580166969">
      <w:bodyDiv w:val="1"/>
      <w:marLeft w:val="0"/>
      <w:marRight w:val="0"/>
      <w:marTop w:val="0"/>
      <w:marBottom w:val="0"/>
      <w:divBdr>
        <w:top w:val="none" w:sz="0" w:space="0" w:color="auto"/>
        <w:left w:val="none" w:sz="0" w:space="0" w:color="auto"/>
        <w:bottom w:val="none" w:sz="0" w:space="0" w:color="auto"/>
        <w:right w:val="none" w:sz="0" w:space="0" w:color="auto"/>
      </w:divBdr>
    </w:div>
    <w:div w:id="1602370697">
      <w:bodyDiv w:val="1"/>
      <w:marLeft w:val="0"/>
      <w:marRight w:val="0"/>
      <w:marTop w:val="0"/>
      <w:marBottom w:val="0"/>
      <w:divBdr>
        <w:top w:val="none" w:sz="0" w:space="0" w:color="auto"/>
        <w:left w:val="none" w:sz="0" w:space="0" w:color="auto"/>
        <w:bottom w:val="none" w:sz="0" w:space="0" w:color="auto"/>
        <w:right w:val="none" w:sz="0" w:space="0" w:color="auto"/>
      </w:divBdr>
    </w:div>
    <w:div w:id="1615554961">
      <w:bodyDiv w:val="1"/>
      <w:marLeft w:val="0"/>
      <w:marRight w:val="0"/>
      <w:marTop w:val="0"/>
      <w:marBottom w:val="0"/>
      <w:divBdr>
        <w:top w:val="none" w:sz="0" w:space="0" w:color="auto"/>
        <w:left w:val="none" w:sz="0" w:space="0" w:color="auto"/>
        <w:bottom w:val="none" w:sz="0" w:space="0" w:color="auto"/>
        <w:right w:val="none" w:sz="0" w:space="0" w:color="auto"/>
      </w:divBdr>
    </w:div>
    <w:div w:id="1629631192">
      <w:bodyDiv w:val="1"/>
      <w:marLeft w:val="0"/>
      <w:marRight w:val="0"/>
      <w:marTop w:val="0"/>
      <w:marBottom w:val="0"/>
      <w:divBdr>
        <w:top w:val="none" w:sz="0" w:space="0" w:color="auto"/>
        <w:left w:val="none" w:sz="0" w:space="0" w:color="auto"/>
        <w:bottom w:val="none" w:sz="0" w:space="0" w:color="auto"/>
        <w:right w:val="none" w:sz="0" w:space="0" w:color="auto"/>
      </w:divBdr>
    </w:div>
    <w:div w:id="1718040592">
      <w:bodyDiv w:val="1"/>
      <w:marLeft w:val="0"/>
      <w:marRight w:val="0"/>
      <w:marTop w:val="0"/>
      <w:marBottom w:val="0"/>
      <w:divBdr>
        <w:top w:val="none" w:sz="0" w:space="0" w:color="auto"/>
        <w:left w:val="none" w:sz="0" w:space="0" w:color="auto"/>
        <w:bottom w:val="none" w:sz="0" w:space="0" w:color="auto"/>
        <w:right w:val="none" w:sz="0" w:space="0" w:color="auto"/>
      </w:divBdr>
    </w:div>
    <w:div w:id="1723208096">
      <w:bodyDiv w:val="1"/>
      <w:marLeft w:val="0"/>
      <w:marRight w:val="0"/>
      <w:marTop w:val="0"/>
      <w:marBottom w:val="0"/>
      <w:divBdr>
        <w:top w:val="none" w:sz="0" w:space="0" w:color="auto"/>
        <w:left w:val="none" w:sz="0" w:space="0" w:color="auto"/>
        <w:bottom w:val="none" w:sz="0" w:space="0" w:color="auto"/>
        <w:right w:val="none" w:sz="0" w:space="0" w:color="auto"/>
      </w:divBdr>
    </w:div>
    <w:div w:id="1758748652">
      <w:bodyDiv w:val="1"/>
      <w:marLeft w:val="0"/>
      <w:marRight w:val="0"/>
      <w:marTop w:val="0"/>
      <w:marBottom w:val="0"/>
      <w:divBdr>
        <w:top w:val="none" w:sz="0" w:space="0" w:color="auto"/>
        <w:left w:val="none" w:sz="0" w:space="0" w:color="auto"/>
        <w:bottom w:val="none" w:sz="0" w:space="0" w:color="auto"/>
        <w:right w:val="none" w:sz="0" w:space="0" w:color="auto"/>
      </w:divBdr>
    </w:div>
    <w:div w:id="1810393965">
      <w:bodyDiv w:val="1"/>
      <w:marLeft w:val="0"/>
      <w:marRight w:val="0"/>
      <w:marTop w:val="0"/>
      <w:marBottom w:val="0"/>
      <w:divBdr>
        <w:top w:val="none" w:sz="0" w:space="0" w:color="auto"/>
        <w:left w:val="none" w:sz="0" w:space="0" w:color="auto"/>
        <w:bottom w:val="none" w:sz="0" w:space="0" w:color="auto"/>
        <w:right w:val="none" w:sz="0" w:space="0" w:color="auto"/>
      </w:divBdr>
    </w:div>
    <w:div w:id="1871607013">
      <w:bodyDiv w:val="1"/>
      <w:marLeft w:val="0"/>
      <w:marRight w:val="0"/>
      <w:marTop w:val="0"/>
      <w:marBottom w:val="0"/>
      <w:divBdr>
        <w:top w:val="none" w:sz="0" w:space="0" w:color="auto"/>
        <w:left w:val="none" w:sz="0" w:space="0" w:color="auto"/>
        <w:bottom w:val="none" w:sz="0" w:space="0" w:color="auto"/>
        <w:right w:val="none" w:sz="0" w:space="0" w:color="auto"/>
      </w:divBdr>
    </w:div>
    <w:div w:id="1933077858">
      <w:bodyDiv w:val="1"/>
      <w:marLeft w:val="0"/>
      <w:marRight w:val="0"/>
      <w:marTop w:val="0"/>
      <w:marBottom w:val="0"/>
      <w:divBdr>
        <w:top w:val="none" w:sz="0" w:space="0" w:color="auto"/>
        <w:left w:val="none" w:sz="0" w:space="0" w:color="auto"/>
        <w:bottom w:val="none" w:sz="0" w:space="0" w:color="auto"/>
        <w:right w:val="none" w:sz="0" w:space="0" w:color="auto"/>
      </w:divBdr>
    </w:div>
    <w:div w:id="1939672531">
      <w:bodyDiv w:val="1"/>
      <w:marLeft w:val="0"/>
      <w:marRight w:val="0"/>
      <w:marTop w:val="0"/>
      <w:marBottom w:val="0"/>
      <w:divBdr>
        <w:top w:val="none" w:sz="0" w:space="0" w:color="auto"/>
        <w:left w:val="none" w:sz="0" w:space="0" w:color="auto"/>
        <w:bottom w:val="none" w:sz="0" w:space="0" w:color="auto"/>
        <w:right w:val="none" w:sz="0" w:space="0" w:color="auto"/>
      </w:divBdr>
    </w:div>
    <w:div w:id="2063823712">
      <w:bodyDiv w:val="1"/>
      <w:marLeft w:val="0"/>
      <w:marRight w:val="0"/>
      <w:marTop w:val="0"/>
      <w:marBottom w:val="0"/>
      <w:divBdr>
        <w:top w:val="none" w:sz="0" w:space="0" w:color="auto"/>
        <w:left w:val="none" w:sz="0" w:space="0" w:color="auto"/>
        <w:bottom w:val="none" w:sz="0" w:space="0" w:color="auto"/>
        <w:right w:val="none" w:sz="0" w:space="0" w:color="auto"/>
      </w:divBdr>
    </w:div>
    <w:div w:id="211609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1119787109944516"/>
          <c:y val="0"/>
        </c:manualLayout>
      </c:layout>
      <c:overlay val="0"/>
    </c:title>
    <c:autoTitleDeleted val="0"/>
    <c:plotArea>
      <c:layout/>
      <c:pieChart>
        <c:varyColors val="1"/>
        <c:ser>
          <c:idx val="0"/>
          <c:order val="0"/>
          <c:tx>
            <c:strRef>
              <c:f>Лист1!$B$1</c:f>
              <c:strCache>
                <c:ptCount val="1"/>
                <c:pt idx="0">
                  <c:v>Трудоустройство выпускников СПО 2020 г.</c:v>
                </c:pt>
              </c:strCache>
            </c:strRef>
          </c:tx>
          <c:dLbls>
            <c:dLbl>
              <c:idx val="2"/>
              <c:layout>
                <c:manualLayout>
                  <c:x val="-5.2628519154975404E-3"/>
                  <c:y val="6.751729897399264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230-449E-A22A-2F7ADF9C92DA}"/>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Лист1!$A$2:$A$8</c:f>
              <c:strCache>
                <c:ptCount val="7"/>
                <c:pt idx="0">
                  <c:v>Самозанятые</c:v>
                </c:pt>
                <c:pt idx="1">
                  <c:v>Трудоустройство</c:v>
                </c:pt>
                <c:pt idx="2">
                  <c:v>ИП</c:v>
                </c:pt>
                <c:pt idx="3">
                  <c:v>Служба в ВС</c:v>
                </c:pt>
                <c:pt idx="4">
                  <c:v>Продолжение обучения</c:v>
                </c:pt>
                <c:pt idx="5">
                  <c:v>Декрет</c:v>
                </c:pt>
                <c:pt idx="6">
                  <c:v>Зона риска</c:v>
                </c:pt>
              </c:strCache>
            </c:strRef>
          </c:cat>
          <c:val>
            <c:numRef>
              <c:f>Лист1!$B$2:$B$8</c:f>
              <c:numCache>
                <c:formatCode>General</c:formatCode>
                <c:ptCount val="7"/>
                <c:pt idx="0">
                  <c:v>5</c:v>
                </c:pt>
                <c:pt idx="1">
                  <c:v>476</c:v>
                </c:pt>
                <c:pt idx="2">
                  <c:v>7</c:v>
                </c:pt>
                <c:pt idx="3">
                  <c:v>3</c:v>
                </c:pt>
                <c:pt idx="4">
                  <c:v>66</c:v>
                </c:pt>
                <c:pt idx="5">
                  <c:v>26</c:v>
                </c:pt>
                <c:pt idx="6">
                  <c:v>66</c:v>
                </c:pt>
              </c:numCache>
            </c:numRef>
          </c:val>
          <c:extLst>
            <c:ext xmlns:c16="http://schemas.microsoft.com/office/drawing/2014/chart" uri="{C3380CC4-5D6E-409C-BE32-E72D297353CC}">
              <c16:uniqueId val="{00000001-9230-449E-A22A-2F7ADF9C92DA}"/>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75989108039020536"/>
          <c:y val="5.7958721068957324E-2"/>
          <c:w val="0.24010891161969239"/>
          <c:h val="0.44744631352899067"/>
        </c:manualLayout>
      </c:layout>
      <c:overlay val="0"/>
    </c:legend>
    <c:plotVisOnly val="1"/>
    <c:dispBlanksAs val="zero"/>
    <c:showDLblsOverMax val="0"/>
  </c:chart>
  <c:txPr>
    <a:bodyPr/>
    <a:lstStyle/>
    <a:p>
      <a:pPr algn="just">
        <a:defRPr sz="900" baseline="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1119787109944504"/>
          <c:y val="0"/>
        </c:manualLayout>
      </c:layout>
      <c:overlay val="0"/>
    </c:title>
    <c:autoTitleDeleted val="0"/>
    <c:plotArea>
      <c:layout/>
      <c:pieChart>
        <c:varyColors val="1"/>
        <c:ser>
          <c:idx val="0"/>
          <c:order val="0"/>
          <c:tx>
            <c:strRef>
              <c:f>Лист1!$B$1</c:f>
              <c:strCache>
                <c:ptCount val="1"/>
                <c:pt idx="0">
                  <c:v>Трудоустройство выпускников СПО 2021 г.</c:v>
                </c:pt>
              </c:strCache>
            </c:strRef>
          </c:tx>
          <c:dLbls>
            <c:dLbl>
              <c:idx val="2"/>
              <c:layout>
                <c:manualLayout>
                  <c:x val="-5.2628519154975404E-3"/>
                  <c:y val="6.751729897399243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BC6-41D2-BD50-6AE4B5ACEC84}"/>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Лист1!$A$2:$A$8</c:f>
              <c:strCache>
                <c:ptCount val="7"/>
                <c:pt idx="0">
                  <c:v>Самозанятые</c:v>
                </c:pt>
                <c:pt idx="1">
                  <c:v>Трудоустройство</c:v>
                </c:pt>
                <c:pt idx="2">
                  <c:v>ИП</c:v>
                </c:pt>
                <c:pt idx="3">
                  <c:v>Служба в ВС</c:v>
                </c:pt>
                <c:pt idx="4">
                  <c:v>Продолжение обучения</c:v>
                </c:pt>
                <c:pt idx="5">
                  <c:v>Декрет</c:v>
                </c:pt>
                <c:pt idx="6">
                  <c:v>Зона риска</c:v>
                </c:pt>
              </c:strCache>
            </c:strRef>
          </c:cat>
          <c:val>
            <c:numRef>
              <c:f>Лист1!$B$2:$B$8</c:f>
              <c:numCache>
                <c:formatCode>General</c:formatCode>
                <c:ptCount val="7"/>
                <c:pt idx="0">
                  <c:v>3</c:v>
                </c:pt>
                <c:pt idx="1">
                  <c:v>403</c:v>
                </c:pt>
                <c:pt idx="2">
                  <c:v>4</c:v>
                </c:pt>
                <c:pt idx="3">
                  <c:v>125</c:v>
                </c:pt>
                <c:pt idx="4">
                  <c:v>88</c:v>
                </c:pt>
                <c:pt idx="5">
                  <c:v>19</c:v>
                </c:pt>
                <c:pt idx="6">
                  <c:v>33</c:v>
                </c:pt>
              </c:numCache>
            </c:numRef>
          </c:val>
          <c:extLst>
            <c:ext xmlns:c16="http://schemas.microsoft.com/office/drawing/2014/chart" uri="{C3380CC4-5D6E-409C-BE32-E72D297353CC}">
              <c16:uniqueId val="{00000001-6BC6-41D2-BD50-6AE4B5ACEC84}"/>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75989108039020514"/>
          <c:y val="5.7958721068957324E-2"/>
          <c:w val="0.24010891161969239"/>
          <c:h val="0.44744631352899067"/>
        </c:manualLayout>
      </c:layout>
      <c:overlay val="0"/>
    </c:legend>
    <c:plotVisOnly val="1"/>
    <c:dispBlanksAs val="zero"/>
    <c:showDLblsOverMax val="0"/>
  </c:chart>
  <c:txPr>
    <a:bodyPr/>
    <a:lstStyle/>
    <a:p>
      <a:pPr algn="just">
        <a:defRPr sz="900" baseline="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Занятость выпускников СПО Магаданской области в 2019 г.</c:v>
                </c:pt>
              </c:strCache>
            </c:strRef>
          </c:tx>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Лист1!$A$2:$A$6</c:f>
              <c:strCache>
                <c:ptCount val="5"/>
                <c:pt idx="0">
                  <c:v>Трудоустроено</c:v>
                </c:pt>
                <c:pt idx="1">
                  <c:v>Продолжают обучение</c:v>
                </c:pt>
                <c:pt idx="2">
                  <c:v>Декрет</c:v>
                </c:pt>
                <c:pt idx="3">
                  <c:v>Переезд</c:v>
                </c:pt>
                <c:pt idx="4">
                  <c:v>Зона риска</c:v>
                </c:pt>
              </c:strCache>
            </c:strRef>
          </c:cat>
          <c:val>
            <c:numRef>
              <c:f>Лист1!$B$2:$B$6</c:f>
              <c:numCache>
                <c:formatCode>General</c:formatCode>
                <c:ptCount val="5"/>
                <c:pt idx="0">
                  <c:v>430</c:v>
                </c:pt>
                <c:pt idx="1">
                  <c:v>77</c:v>
                </c:pt>
                <c:pt idx="2">
                  <c:v>40</c:v>
                </c:pt>
                <c:pt idx="3">
                  <c:v>146</c:v>
                </c:pt>
                <c:pt idx="4">
                  <c:v>74</c:v>
                </c:pt>
              </c:numCache>
            </c:numRef>
          </c:val>
          <c:extLst>
            <c:ext xmlns:c16="http://schemas.microsoft.com/office/drawing/2014/chart" uri="{C3380CC4-5D6E-409C-BE32-E72D297353CC}">
              <c16:uniqueId val="{00000000-C2EA-40E4-B25E-4F9A75E93E16}"/>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DAB62-3DAF-4D17-9C5B-835AAC06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14</Pages>
  <Words>6477</Words>
  <Characters>36919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12</cp:revision>
  <cp:lastPrinted>2021-03-25T23:29:00Z</cp:lastPrinted>
  <dcterms:created xsi:type="dcterms:W3CDTF">2021-12-30T04:56:00Z</dcterms:created>
  <dcterms:modified xsi:type="dcterms:W3CDTF">2021-12-31T06:24:00Z</dcterms:modified>
</cp:coreProperties>
</file>